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AA3" w:rsidRDefault="00E07AA3">
      <w:pPr>
        <w:pStyle w:val="BodyText"/>
        <w:spacing w:line="240" w:lineRule="auto"/>
        <w:jc w:val="center"/>
        <w:rPr>
          <w:rFonts w:ascii="Times New Roman" w:hAnsi="Times New Roman"/>
          <w:b w:val="0"/>
          <w:bCs w:val="0"/>
          <w:sz w:val="24"/>
          <w:szCs w:val="24"/>
        </w:rPr>
      </w:pPr>
    </w:p>
    <w:p w:rsidR="00E07AA3" w:rsidRDefault="00E07AA3">
      <w:pPr>
        <w:pStyle w:val="BodyText"/>
        <w:spacing w:line="240" w:lineRule="auto"/>
        <w:ind w:left="1440" w:firstLine="720"/>
        <w:rPr>
          <w:rFonts w:ascii="Times New Roman" w:hAnsi="Times New Roman"/>
          <w:b w:val="0"/>
          <w:bCs w:val="0"/>
          <w:sz w:val="24"/>
          <w:szCs w:val="24"/>
        </w:rPr>
      </w:pPr>
      <w:r>
        <w:rPr>
          <w:rFonts w:ascii="Times New Roman" w:hAnsi="Times New Roman"/>
          <w:b w:val="0"/>
          <w:bCs w:val="0"/>
          <w:sz w:val="24"/>
          <w:szCs w:val="24"/>
        </w:rPr>
        <w:t xml:space="preserve"> BENEDICTINE </w:t>
      </w:r>
      <w:smartTag w:uri="urn:schemas-microsoft-com:office:smarttags" w:element="PlaceType">
        <w:r>
          <w:rPr>
            <w:rFonts w:ascii="Times New Roman" w:hAnsi="Times New Roman"/>
            <w:b w:val="0"/>
            <w:bCs w:val="0"/>
            <w:sz w:val="24"/>
            <w:szCs w:val="24"/>
          </w:rPr>
          <w:t>UNIVERSITY</w:t>
        </w:r>
      </w:smartTag>
    </w:p>
    <w:p w:rsidR="00E07AA3" w:rsidRDefault="007461EB">
      <w:pPr>
        <w:pStyle w:val="BodyText"/>
        <w:spacing w:line="240" w:lineRule="auto"/>
        <w:ind w:left="2880"/>
        <w:jc w:val="center"/>
        <w:rPr>
          <w:rFonts w:ascii="Times New Roman" w:hAnsi="Times New Roman"/>
          <w:b w:val="0"/>
          <w:bCs w:val="0"/>
          <w:sz w:val="24"/>
          <w:szCs w:val="24"/>
        </w:rPr>
      </w:pPr>
      <w:r>
        <w:rPr>
          <w:rFonts w:ascii="Times New Roman" w:hAnsi="Times New Roman"/>
          <w:b w:val="0"/>
          <w:bCs w:val="0"/>
          <w:noProof/>
          <w:sz w:val="24"/>
          <w:szCs w:val="24"/>
        </w:rPr>
        <w:drawing>
          <wp:anchor distT="118745" distB="118745" distL="118745" distR="118745" simplePos="0" relativeHeight="251657216" behindDoc="1" locked="1" layoutInCell="1" allowOverlap="1">
            <wp:simplePos x="0" y="0"/>
            <wp:positionH relativeFrom="page">
              <wp:posOffset>4914900</wp:posOffset>
            </wp:positionH>
            <wp:positionV relativeFrom="page">
              <wp:posOffset>1371600</wp:posOffset>
            </wp:positionV>
            <wp:extent cx="1257300" cy="1257300"/>
            <wp:effectExtent l="0" t="0" r="0" b="0"/>
            <wp:wrapTight wrapText="bothSides">
              <wp:wrapPolygon edited="0">
                <wp:start x="0" y="0"/>
                <wp:lineTo x="0" y="21273"/>
                <wp:lineTo x="21273" y="21273"/>
                <wp:lineTo x="21273" y="0"/>
                <wp:lineTo x="0" y="0"/>
              </wp:wrapPolygon>
            </wp:wrapTight>
            <wp:docPr id="2" name="Picture 2" descr="EducationFramework-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ucationFramework-lar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AD58E9">
        <w:rPr>
          <w:rFonts w:ascii="Times New Roman" w:hAnsi="Times New Roman"/>
          <w:b w:val="0"/>
          <w:bCs w:val="0"/>
          <w:sz w:val="24"/>
          <w:szCs w:val="24"/>
        </w:rPr>
        <w:t>EDUC 521TJ</w:t>
      </w:r>
      <w:r w:rsidR="00E07AA3">
        <w:rPr>
          <w:rFonts w:ascii="Times New Roman" w:hAnsi="Times New Roman"/>
          <w:b w:val="0"/>
          <w:bCs w:val="0"/>
          <w:sz w:val="24"/>
          <w:szCs w:val="24"/>
        </w:rPr>
        <w:tab/>
      </w:r>
      <w:r w:rsidR="00E07AA3">
        <w:rPr>
          <w:rFonts w:ascii="Times New Roman" w:hAnsi="Times New Roman"/>
          <w:b w:val="0"/>
          <w:bCs w:val="0"/>
          <w:sz w:val="24"/>
          <w:szCs w:val="24"/>
        </w:rPr>
        <w:tab/>
      </w:r>
      <w:r w:rsidR="00E07AA3">
        <w:rPr>
          <w:rFonts w:ascii="Times New Roman" w:hAnsi="Times New Roman"/>
          <w:b w:val="0"/>
          <w:bCs w:val="0"/>
          <w:sz w:val="24"/>
          <w:szCs w:val="24"/>
        </w:rPr>
        <w:tab/>
      </w:r>
      <w:r w:rsidR="00E07AA3">
        <w:rPr>
          <w:rFonts w:ascii="Times New Roman" w:hAnsi="Times New Roman"/>
          <w:b w:val="0"/>
          <w:bCs w:val="0"/>
          <w:sz w:val="24"/>
          <w:szCs w:val="24"/>
        </w:rPr>
        <w:tab/>
      </w:r>
    </w:p>
    <w:p w:rsidR="00E07AA3" w:rsidRDefault="00E07AA3">
      <w:pPr>
        <w:pStyle w:val="BodyText"/>
        <w:spacing w:line="240" w:lineRule="auto"/>
        <w:ind w:left="2160"/>
        <w:rPr>
          <w:rFonts w:ascii="Times New Roman" w:hAnsi="Times New Roman"/>
          <w:b w:val="0"/>
          <w:bCs w:val="0"/>
          <w:i/>
          <w:sz w:val="24"/>
          <w:szCs w:val="24"/>
        </w:rPr>
      </w:pPr>
      <w:r>
        <w:rPr>
          <w:rFonts w:ascii="Times New Roman" w:hAnsi="Times New Roman"/>
          <w:b w:val="0"/>
          <w:bCs w:val="0"/>
          <w:sz w:val="24"/>
          <w:szCs w:val="24"/>
        </w:rPr>
        <w:t xml:space="preserve">   </w:t>
      </w:r>
      <w:r w:rsidR="00AD58E9">
        <w:rPr>
          <w:rFonts w:ascii="Times New Roman" w:hAnsi="Times New Roman"/>
          <w:b w:val="0"/>
          <w:bCs w:val="0"/>
          <w:sz w:val="24"/>
          <w:szCs w:val="24"/>
        </w:rPr>
        <w:t>Teacher with the SMART Board</w:t>
      </w:r>
      <w:r>
        <w:rPr>
          <w:rFonts w:ascii="Times New Roman" w:hAnsi="Times New Roman"/>
          <w:b w:val="0"/>
          <w:bCs w:val="0"/>
          <w:sz w:val="24"/>
          <w:szCs w:val="24"/>
        </w:rPr>
        <w:t xml:space="preserve"> </w:t>
      </w:r>
      <w:r>
        <w:rPr>
          <w:rFonts w:ascii="Times New Roman" w:hAnsi="Times New Roman"/>
          <w:b w:val="0"/>
          <w:bCs w:val="0"/>
          <w:sz w:val="24"/>
          <w:szCs w:val="24"/>
        </w:rPr>
        <w:tab/>
      </w:r>
      <w:r>
        <w:rPr>
          <w:rFonts w:ascii="Times New Roman" w:hAnsi="Times New Roman"/>
          <w:b w:val="0"/>
          <w:bCs w:val="0"/>
          <w:sz w:val="24"/>
          <w:szCs w:val="24"/>
        </w:rPr>
        <w:tab/>
      </w:r>
    </w:p>
    <w:p w:rsidR="00E07AA3" w:rsidRDefault="00C23C3C" w:rsidP="00AD58E9">
      <w:pPr>
        <w:pStyle w:val="BodyText"/>
        <w:spacing w:line="240" w:lineRule="auto"/>
        <w:ind w:left="1440" w:firstLine="720"/>
        <w:jc w:val="center"/>
        <w:rPr>
          <w:rFonts w:ascii="Times New Roman" w:hAnsi="Times New Roman"/>
          <w:b w:val="0"/>
          <w:bCs w:val="0"/>
          <w:i/>
          <w:sz w:val="24"/>
          <w:szCs w:val="24"/>
        </w:rPr>
      </w:pPr>
      <w:r>
        <w:rPr>
          <w:rFonts w:ascii="Times New Roman" w:hAnsi="Times New Roman"/>
          <w:b w:val="0"/>
          <w:bCs w:val="0"/>
          <w:sz w:val="24"/>
          <w:szCs w:val="24"/>
        </w:rPr>
        <w:t>Summer</w:t>
      </w:r>
      <w:r w:rsidR="00AD58E9">
        <w:rPr>
          <w:rFonts w:ascii="Times New Roman" w:hAnsi="Times New Roman"/>
          <w:b w:val="0"/>
          <w:bCs w:val="0"/>
          <w:sz w:val="24"/>
          <w:szCs w:val="24"/>
        </w:rPr>
        <w:t xml:space="preserve"> 2013</w:t>
      </w:r>
    </w:p>
    <w:p w:rsidR="00E07AA3" w:rsidRDefault="00E07AA3">
      <w:pPr>
        <w:pStyle w:val="BodyText"/>
        <w:spacing w:line="240" w:lineRule="auto"/>
        <w:jc w:val="center"/>
        <w:rPr>
          <w:rFonts w:ascii="Times New Roman" w:hAnsi="Times New Roman"/>
          <w:b w:val="0"/>
          <w:bCs w:val="0"/>
          <w:sz w:val="24"/>
          <w:szCs w:val="24"/>
        </w:rPr>
      </w:pPr>
    </w:p>
    <w:p w:rsidR="00E07AA3" w:rsidRDefault="00E07AA3">
      <w:pPr>
        <w:pStyle w:val="BodyText"/>
        <w:spacing w:line="240" w:lineRule="auto"/>
        <w:jc w:val="center"/>
        <w:rPr>
          <w:rFonts w:ascii="Times New Roman" w:hAnsi="Times New Roman"/>
          <w:bCs w:val="0"/>
          <w:sz w:val="24"/>
          <w:szCs w:val="24"/>
          <w:u w:val="single"/>
        </w:rPr>
      </w:pPr>
    </w:p>
    <w:p w:rsidR="00E07AA3" w:rsidRDefault="00E07AA3">
      <w:pPr>
        <w:pStyle w:val="BodyText"/>
        <w:spacing w:line="240" w:lineRule="auto"/>
        <w:jc w:val="both"/>
        <w:rPr>
          <w:rFonts w:ascii="Times New Roman" w:hAnsi="Times New Roman"/>
          <w:b w:val="0"/>
          <w:bCs w:val="0"/>
          <w:sz w:val="22"/>
          <w:szCs w:val="22"/>
        </w:rPr>
      </w:pPr>
      <w:r>
        <w:rPr>
          <w:rFonts w:ascii="Times New Roman" w:hAnsi="Times New Roman"/>
          <w:bCs w:val="0"/>
          <w:sz w:val="22"/>
          <w:szCs w:val="22"/>
          <w:u w:val="single"/>
        </w:rPr>
        <w:t>Benedictine University’s Conceptual Framewor</w:t>
      </w:r>
      <w:r w:rsidR="00AD58E9">
        <w:rPr>
          <w:rFonts w:ascii="Times New Roman" w:hAnsi="Times New Roman"/>
          <w:bCs w:val="0"/>
          <w:sz w:val="22"/>
          <w:szCs w:val="22"/>
          <w:u w:val="single"/>
        </w:rPr>
        <w:t>k:</w:t>
      </w:r>
    </w:p>
    <w:p w:rsidR="00E07AA3" w:rsidRDefault="00E07AA3">
      <w:pPr>
        <w:pStyle w:val="BodyText"/>
        <w:spacing w:line="240" w:lineRule="auto"/>
        <w:rPr>
          <w:rFonts w:ascii="Times New Roman" w:hAnsi="Times New Roman"/>
          <w:b w:val="0"/>
          <w:bCs w:val="0"/>
          <w:sz w:val="22"/>
          <w:szCs w:val="22"/>
        </w:rPr>
      </w:pPr>
    </w:p>
    <w:p w:rsidR="00E07AA3" w:rsidRDefault="00E07AA3">
      <w:pPr>
        <w:pStyle w:val="BodyText"/>
        <w:shd w:val="clear" w:color="auto" w:fill="E6E6E6"/>
        <w:spacing w:line="240" w:lineRule="auto"/>
        <w:rPr>
          <w:rFonts w:ascii="Times New Roman" w:hAnsi="Times New Roman"/>
          <w:b w:val="0"/>
          <w:sz w:val="22"/>
          <w:szCs w:val="22"/>
        </w:rPr>
      </w:pPr>
      <w:smartTag w:uri="urn:schemas-microsoft-com:office:smarttags" w:element="place">
        <w:smartTag w:uri="urn:schemas-microsoft-com:office:smarttags" w:element="PlaceName">
          <w:r>
            <w:rPr>
              <w:rFonts w:ascii="Times New Roman" w:hAnsi="Times New Roman"/>
              <w:b w:val="0"/>
              <w:sz w:val="22"/>
              <w:szCs w:val="22"/>
            </w:rPr>
            <w:t>Benedictine</w:t>
          </w:r>
        </w:smartTag>
        <w:r>
          <w:rPr>
            <w:rFonts w:ascii="Times New Roman" w:hAnsi="Times New Roman"/>
            <w:b w:val="0"/>
            <w:sz w:val="22"/>
            <w:szCs w:val="22"/>
          </w:rPr>
          <w:t xml:space="preserve"> </w:t>
        </w:r>
        <w:smartTag w:uri="urn:schemas-microsoft-com:office:smarttags" w:element="PlaceType">
          <w:r>
            <w:rPr>
              <w:rFonts w:ascii="Times New Roman" w:hAnsi="Times New Roman"/>
              <w:b w:val="0"/>
              <w:sz w:val="22"/>
              <w:szCs w:val="22"/>
            </w:rPr>
            <w:t>University</w:t>
          </w:r>
        </w:smartTag>
      </w:smartTag>
      <w:r>
        <w:rPr>
          <w:rFonts w:ascii="Times New Roman" w:hAnsi="Times New Roman"/>
          <w:b w:val="0"/>
          <w:sz w:val="22"/>
          <w:szCs w:val="22"/>
        </w:rPr>
        <w:t xml:space="preserve"> educators are effective practitioners, committed to scholarship, lifelong inquiry, leadership and social responsibility.</w:t>
      </w:r>
    </w:p>
    <w:p w:rsidR="00E07AA3" w:rsidRDefault="00E07AA3">
      <w:pPr>
        <w:pStyle w:val="BodyText"/>
        <w:shd w:val="clear" w:color="auto" w:fill="E6E6E6"/>
        <w:spacing w:line="240" w:lineRule="auto"/>
        <w:rPr>
          <w:rFonts w:ascii="Times New Roman" w:hAnsi="Times New Roman"/>
          <w:b w:val="0"/>
          <w:sz w:val="22"/>
          <w:szCs w:val="22"/>
        </w:rPr>
      </w:pPr>
    </w:p>
    <w:p w:rsidR="00E07AA3" w:rsidRDefault="00E07AA3">
      <w:pPr>
        <w:pStyle w:val="BodyText"/>
        <w:shd w:val="clear" w:color="auto" w:fill="E6E6E6"/>
        <w:spacing w:line="240" w:lineRule="auto"/>
        <w:rPr>
          <w:rFonts w:ascii="Times New Roman" w:hAnsi="Times New Roman"/>
          <w:b w:val="0"/>
          <w:sz w:val="22"/>
          <w:szCs w:val="22"/>
        </w:rPr>
      </w:pPr>
      <w:r>
        <w:rPr>
          <w:rFonts w:ascii="Times New Roman" w:hAnsi="Times New Roman"/>
          <w:b w:val="0"/>
          <w:sz w:val="22"/>
          <w:szCs w:val="22"/>
        </w:rPr>
        <w:t>As a result of this course, you will be expected to demonstrate:</w:t>
      </w:r>
    </w:p>
    <w:p w:rsidR="00E07AA3" w:rsidRDefault="00E07AA3">
      <w:pPr>
        <w:pStyle w:val="BodyText"/>
        <w:numPr>
          <w:ilvl w:val="0"/>
          <w:numId w:val="1"/>
        </w:numPr>
        <w:shd w:val="clear" w:color="auto" w:fill="E6E6E6"/>
        <w:spacing w:line="240" w:lineRule="auto"/>
        <w:rPr>
          <w:rFonts w:ascii="Times New Roman" w:hAnsi="Times New Roman"/>
          <w:b w:val="0"/>
          <w:sz w:val="22"/>
          <w:szCs w:val="22"/>
        </w:rPr>
      </w:pPr>
      <w:r>
        <w:rPr>
          <w:rFonts w:ascii="Times New Roman" w:hAnsi="Times New Roman"/>
          <w:b w:val="0"/>
          <w:sz w:val="22"/>
          <w:szCs w:val="22"/>
        </w:rPr>
        <w:t>scholarship by developing a firm understanding of the content of the course;</w:t>
      </w:r>
    </w:p>
    <w:p w:rsidR="00E07AA3" w:rsidRDefault="00E07AA3">
      <w:pPr>
        <w:pStyle w:val="BodyText"/>
        <w:numPr>
          <w:ilvl w:val="0"/>
          <w:numId w:val="1"/>
        </w:numPr>
        <w:shd w:val="clear" w:color="auto" w:fill="E6E6E6"/>
        <w:spacing w:line="240" w:lineRule="auto"/>
        <w:rPr>
          <w:rFonts w:ascii="Times New Roman" w:hAnsi="Times New Roman"/>
          <w:b w:val="0"/>
          <w:sz w:val="22"/>
          <w:szCs w:val="22"/>
        </w:rPr>
      </w:pPr>
      <w:r>
        <w:rPr>
          <w:rFonts w:ascii="Times New Roman" w:hAnsi="Times New Roman"/>
          <w:b w:val="0"/>
          <w:sz w:val="22"/>
          <w:szCs w:val="22"/>
        </w:rPr>
        <w:t>lifelong inquiry by actively seeking out answers to your emerging questions;</w:t>
      </w:r>
    </w:p>
    <w:p w:rsidR="00E07AA3" w:rsidRDefault="00E07AA3">
      <w:pPr>
        <w:pStyle w:val="BodyText"/>
        <w:numPr>
          <w:ilvl w:val="0"/>
          <w:numId w:val="1"/>
        </w:numPr>
        <w:shd w:val="clear" w:color="auto" w:fill="E6E6E6"/>
        <w:spacing w:line="240" w:lineRule="auto"/>
        <w:rPr>
          <w:rFonts w:ascii="Times New Roman" w:hAnsi="Times New Roman"/>
          <w:b w:val="0"/>
          <w:sz w:val="22"/>
          <w:szCs w:val="22"/>
        </w:rPr>
      </w:pPr>
      <w:r>
        <w:rPr>
          <w:rFonts w:ascii="Times New Roman" w:hAnsi="Times New Roman"/>
          <w:b w:val="0"/>
          <w:sz w:val="22"/>
          <w:szCs w:val="22"/>
        </w:rPr>
        <w:t>leadership by assuming roles that improve practice, such as initiating discussions, serving as a group leader, and volunteering;</w:t>
      </w:r>
    </w:p>
    <w:p w:rsidR="00E07AA3" w:rsidRDefault="00E07AA3">
      <w:pPr>
        <w:pStyle w:val="BodyText"/>
        <w:numPr>
          <w:ilvl w:val="0"/>
          <w:numId w:val="1"/>
        </w:numPr>
        <w:shd w:val="clear" w:color="auto" w:fill="E6E6E6"/>
        <w:spacing w:line="240" w:lineRule="auto"/>
        <w:rPr>
          <w:rFonts w:ascii="Times New Roman" w:hAnsi="Times New Roman"/>
          <w:b w:val="0"/>
          <w:sz w:val="22"/>
          <w:szCs w:val="22"/>
        </w:rPr>
      </w:pPr>
      <w:proofErr w:type="gramStart"/>
      <w:r>
        <w:rPr>
          <w:rFonts w:ascii="Times New Roman" w:hAnsi="Times New Roman"/>
          <w:b w:val="0"/>
          <w:sz w:val="22"/>
          <w:szCs w:val="22"/>
        </w:rPr>
        <w:t>social</w:t>
      </w:r>
      <w:proofErr w:type="gramEnd"/>
      <w:r>
        <w:rPr>
          <w:rFonts w:ascii="Times New Roman" w:hAnsi="Times New Roman"/>
          <w:b w:val="0"/>
          <w:sz w:val="22"/>
          <w:szCs w:val="22"/>
        </w:rPr>
        <w:t xml:space="preserve"> responsibility by exploring ways to maximize the potential of all learners.</w:t>
      </w:r>
    </w:p>
    <w:p w:rsidR="00E07AA3" w:rsidRDefault="00E07AA3">
      <w:pPr>
        <w:pStyle w:val="BodyText"/>
        <w:spacing w:line="240" w:lineRule="auto"/>
        <w:rPr>
          <w:rFonts w:ascii="Times New Roman" w:hAnsi="Times New Roman"/>
          <w:sz w:val="22"/>
          <w:szCs w:val="22"/>
          <w:u w:val="single"/>
        </w:rPr>
      </w:pPr>
    </w:p>
    <w:p w:rsidR="00E07AA3" w:rsidRDefault="00E07AA3">
      <w:pPr>
        <w:pStyle w:val="BodyText"/>
        <w:spacing w:line="240" w:lineRule="auto"/>
        <w:rPr>
          <w:rFonts w:ascii="Times New Roman" w:hAnsi="Times New Roman"/>
          <w:b w:val="0"/>
          <w:bCs w:val="0"/>
          <w:sz w:val="22"/>
          <w:szCs w:val="22"/>
        </w:rPr>
      </w:pPr>
      <w:r>
        <w:rPr>
          <w:rFonts w:ascii="Times New Roman" w:hAnsi="Times New Roman"/>
          <w:sz w:val="22"/>
          <w:szCs w:val="22"/>
          <w:u w:val="single"/>
        </w:rPr>
        <w:t>Instructor:</w:t>
      </w:r>
      <w:r w:rsidR="00AD58E9">
        <w:rPr>
          <w:rFonts w:ascii="Times New Roman" w:hAnsi="Times New Roman"/>
          <w:b w:val="0"/>
          <w:bCs w:val="0"/>
          <w:sz w:val="22"/>
          <w:szCs w:val="22"/>
        </w:rPr>
        <w:tab/>
      </w:r>
      <w:r w:rsidR="00AD58E9">
        <w:rPr>
          <w:rFonts w:ascii="Times New Roman" w:hAnsi="Times New Roman"/>
          <w:b w:val="0"/>
          <w:bCs w:val="0"/>
          <w:sz w:val="22"/>
          <w:szCs w:val="22"/>
        </w:rPr>
        <w:tab/>
      </w:r>
      <w:r w:rsidR="00AD58E9">
        <w:rPr>
          <w:rFonts w:ascii="Times New Roman" w:hAnsi="Times New Roman"/>
          <w:b w:val="0"/>
          <w:bCs w:val="0"/>
          <w:sz w:val="22"/>
          <w:szCs w:val="22"/>
        </w:rPr>
        <w:tab/>
        <w:t>Lorie Jessup, Instructional Technology Coordinator</w:t>
      </w:r>
    </w:p>
    <w:p w:rsidR="00E07AA3" w:rsidRDefault="00E07AA3">
      <w:pPr>
        <w:pStyle w:val="BodyText"/>
        <w:spacing w:line="240" w:lineRule="auto"/>
        <w:rPr>
          <w:rFonts w:ascii="Times New Roman" w:hAnsi="Times New Roman"/>
          <w:b w:val="0"/>
          <w:bCs w:val="0"/>
          <w:sz w:val="22"/>
          <w:szCs w:val="22"/>
        </w:rPr>
      </w:pPr>
      <w:r>
        <w:rPr>
          <w:rFonts w:ascii="Times New Roman" w:hAnsi="Times New Roman"/>
          <w:b w:val="0"/>
          <w:bCs w:val="0"/>
          <w:sz w:val="22"/>
          <w:szCs w:val="22"/>
        </w:rPr>
        <w:tab/>
      </w:r>
      <w:r>
        <w:rPr>
          <w:rFonts w:ascii="Times New Roman" w:hAnsi="Times New Roman"/>
          <w:b w:val="0"/>
          <w:bCs w:val="0"/>
          <w:sz w:val="22"/>
          <w:szCs w:val="22"/>
        </w:rPr>
        <w:tab/>
      </w:r>
      <w:r>
        <w:rPr>
          <w:rFonts w:ascii="Times New Roman" w:hAnsi="Times New Roman"/>
          <w:b w:val="0"/>
          <w:bCs w:val="0"/>
          <w:sz w:val="22"/>
          <w:szCs w:val="22"/>
        </w:rPr>
        <w:tab/>
      </w:r>
      <w:r>
        <w:rPr>
          <w:rFonts w:ascii="Times New Roman" w:hAnsi="Times New Roman"/>
          <w:b w:val="0"/>
          <w:bCs w:val="0"/>
          <w:sz w:val="22"/>
          <w:szCs w:val="22"/>
        </w:rPr>
        <w:tab/>
      </w:r>
      <w:r w:rsidR="00AD58E9">
        <w:rPr>
          <w:rFonts w:ascii="Times New Roman" w:hAnsi="Times New Roman"/>
          <w:b w:val="0"/>
          <w:bCs w:val="0"/>
          <w:sz w:val="22"/>
          <w:szCs w:val="22"/>
        </w:rPr>
        <w:t>ljessup@lisle202.org</w:t>
      </w:r>
    </w:p>
    <w:p w:rsidR="00E07AA3" w:rsidRDefault="00AD58E9">
      <w:pPr>
        <w:pStyle w:val="BodyText"/>
        <w:spacing w:line="240" w:lineRule="auto"/>
        <w:rPr>
          <w:rFonts w:ascii="Times New Roman" w:hAnsi="Times New Roman"/>
          <w:b w:val="0"/>
          <w:bCs w:val="0"/>
          <w:sz w:val="22"/>
          <w:szCs w:val="22"/>
        </w:rPr>
      </w:pPr>
      <w:r>
        <w:rPr>
          <w:rFonts w:ascii="Times New Roman" w:hAnsi="Times New Roman"/>
          <w:b w:val="0"/>
          <w:bCs w:val="0"/>
          <w:sz w:val="22"/>
          <w:szCs w:val="22"/>
        </w:rPr>
        <w:tab/>
      </w:r>
      <w:r>
        <w:rPr>
          <w:rFonts w:ascii="Times New Roman" w:hAnsi="Times New Roman"/>
          <w:b w:val="0"/>
          <w:bCs w:val="0"/>
          <w:sz w:val="22"/>
          <w:szCs w:val="22"/>
        </w:rPr>
        <w:tab/>
      </w:r>
      <w:r>
        <w:rPr>
          <w:rFonts w:ascii="Times New Roman" w:hAnsi="Times New Roman"/>
          <w:b w:val="0"/>
          <w:bCs w:val="0"/>
          <w:sz w:val="22"/>
          <w:szCs w:val="22"/>
        </w:rPr>
        <w:tab/>
      </w:r>
      <w:r>
        <w:rPr>
          <w:rFonts w:ascii="Times New Roman" w:hAnsi="Times New Roman"/>
          <w:b w:val="0"/>
          <w:bCs w:val="0"/>
          <w:sz w:val="22"/>
          <w:szCs w:val="22"/>
        </w:rPr>
        <w:tab/>
        <w:t>LRC</w:t>
      </w:r>
      <w:r w:rsidR="004F689D">
        <w:rPr>
          <w:rFonts w:ascii="Times New Roman" w:hAnsi="Times New Roman"/>
          <w:b w:val="0"/>
          <w:bCs w:val="0"/>
          <w:sz w:val="22"/>
          <w:szCs w:val="22"/>
        </w:rPr>
        <w:t xml:space="preserve"> Lab/Lisle Junior High</w:t>
      </w:r>
      <w:r>
        <w:rPr>
          <w:rFonts w:ascii="Times New Roman" w:hAnsi="Times New Roman"/>
          <w:b w:val="0"/>
          <w:bCs w:val="0"/>
          <w:sz w:val="22"/>
          <w:szCs w:val="22"/>
        </w:rPr>
        <w:t>/630-493-8014</w:t>
      </w:r>
    </w:p>
    <w:p w:rsidR="00E07AA3" w:rsidRDefault="00AD58E9">
      <w:pPr>
        <w:pStyle w:val="BodyText"/>
        <w:spacing w:line="240" w:lineRule="auto"/>
        <w:ind w:left="2880"/>
        <w:rPr>
          <w:rFonts w:ascii="Times New Roman" w:hAnsi="Times New Roman"/>
          <w:b w:val="0"/>
          <w:bCs w:val="0"/>
          <w:sz w:val="22"/>
          <w:szCs w:val="22"/>
        </w:rPr>
      </w:pPr>
      <w:r>
        <w:rPr>
          <w:rFonts w:ascii="Times New Roman" w:hAnsi="Times New Roman"/>
          <w:b w:val="0"/>
          <w:bCs w:val="0"/>
          <w:sz w:val="22"/>
          <w:szCs w:val="22"/>
        </w:rPr>
        <w:t xml:space="preserve">Office hours:  </w:t>
      </w:r>
      <w:r w:rsidR="00E07AA3">
        <w:rPr>
          <w:rFonts w:ascii="Times New Roman" w:hAnsi="Times New Roman"/>
          <w:b w:val="0"/>
          <w:bCs w:val="0"/>
          <w:sz w:val="22"/>
          <w:szCs w:val="22"/>
        </w:rPr>
        <w:t>by a</w:t>
      </w:r>
      <w:r>
        <w:rPr>
          <w:rFonts w:ascii="Times New Roman" w:hAnsi="Times New Roman"/>
          <w:b w:val="0"/>
          <w:bCs w:val="0"/>
          <w:sz w:val="22"/>
          <w:szCs w:val="22"/>
        </w:rPr>
        <w:t>ppointment</w:t>
      </w:r>
    </w:p>
    <w:p w:rsidR="00E07AA3" w:rsidRDefault="00E07AA3">
      <w:pPr>
        <w:pStyle w:val="BodyText"/>
        <w:spacing w:line="240" w:lineRule="auto"/>
        <w:rPr>
          <w:rFonts w:ascii="Times New Roman" w:hAnsi="Times New Roman"/>
          <w:b w:val="0"/>
          <w:bCs w:val="0"/>
          <w:sz w:val="22"/>
          <w:szCs w:val="22"/>
        </w:rPr>
      </w:pPr>
    </w:p>
    <w:p w:rsidR="00E07AA3" w:rsidRDefault="00E07AA3" w:rsidP="007834FF">
      <w:pPr>
        <w:pStyle w:val="BodyText"/>
        <w:spacing w:line="240" w:lineRule="auto"/>
        <w:ind w:left="2880" w:hanging="2880"/>
        <w:rPr>
          <w:rFonts w:ascii="Times New Roman" w:hAnsi="Times New Roman"/>
          <w:b w:val="0"/>
          <w:bCs w:val="0"/>
          <w:sz w:val="22"/>
          <w:szCs w:val="22"/>
        </w:rPr>
      </w:pPr>
      <w:r>
        <w:rPr>
          <w:rFonts w:ascii="Times New Roman" w:hAnsi="Times New Roman"/>
          <w:sz w:val="22"/>
          <w:szCs w:val="22"/>
          <w:u w:val="single"/>
        </w:rPr>
        <w:t>Class Session Hours:</w:t>
      </w:r>
      <w:r>
        <w:rPr>
          <w:rFonts w:ascii="Times New Roman" w:hAnsi="Times New Roman"/>
          <w:b w:val="0"/>
          <w:bCs w:val="0"/>
          <w:sz w:val="22"/>
          <w:szCs w:val="22"/>
        </w:rPr>
        <w:tab/>
      </w:r>
      <w:r w:rsidR="004F689D">
        <w:rPr>
          <w:rFonts w:ascii="Times New Roman" w:hAnsi="Times New Roman"/>
          <w:b w:val="0"/>
          <w:bCs w:val="0"/>
          <w:sz w:val="22"/>
          <w:szCs w:val="22"/>
        </w:rPr>
        <w:t>8:30 am – 1:30 pm July 8, 9, 10, 11, 12 &amp; 15</w:t>
      </w:r>
    </w:p>
    <w:p w:rsidR="00E07AA3" w:rsidRDefault="00E07AA3">
      <w:pPr>
        <w:pStyle w:val="BodyText"/>
        <w:spacing w:line="240" w:lineRule="auto"/>
        <w:rPr>
          <w:rFonts w:ascii="Times New Roman" w:hAnsi="Times New Roman"/>
          <w:b w:val="0"/>
          <w:bCs w:val="0"/>
          <w:sz w:val="22"/>
          <w:szCs w:val="22"/>
        </w:rPr>
      </w:pPr>
    </w:p>
    <w:p w:rsidR="00E07AA3" w:rsidRDefault="00E07AA3">
      <w:pPr>
        <w:pStyle w:val="BodyText"/>
        <w:spacing w:line="240" w:lineRule="auto"/>
        <w:rPr>
          <w:rFonts w:ascii="Times New Roman" w:hAnsi="Times New Roman"/>
          <w:b w:val="0"/>
          <w:bCs w:val="0"/>
          <w:sz w:val="22"/>
          <w:szCs w:val="22"/>
        </w:rPr>
      </w:pPr>
      <w:r>
        <w:rPr>
          <w:rFonts w:ascii="Times New Roman" w:hAnsi="Times New Roman"/>
          <w:sz w:val="22"/>
          <w:szCs w:val="22"/>
          <w:u w:val="single"/>
        </w:rPr>
        <w:t>Required Texts:</w:t>
      </w:r>
      <w:r>
        <w:rPr>
          <w:rFonts w:ascii="Times New Roman" w:hAnsi="Times New Roman"/>
          <w:b w:val="0"/>
          <w:bCs w:val="0"/>
          <w:sz w:val="22"/>
          <w:szCs w:val="22"/>
        </w:rPr>
        <w:tab/>
      </w:r>
      <w:r>
        <w:rPr>
          <w:rFonts w:ascii="Times New Roman" w:hAnsi="Times New Roman"/>
          <w:b w:val="0"/>
          <w:bCs w:val="0"/>
          <w:sz w:val="22"/>
          <w:szCs w:val="22"/>
        </w:rPr>
        <w:tab/>
      </w:r>
      <w:r w:rsidR="00AD58E9">
        <w:rPr>
          <w:rFonts w:ascii="Times New Roman" w:hAnsi="Times New Roman"/>
          <w:b w:val="0"/>
          <w:bCs w:val="0"/>
          <w:sz w:val="22"/>
          <w:szCs w:val="22"/>
        </w:rPr>
        <w:t>No Required Texts</w:t>
      </w:r>
    </w:p>
    <w:p w:rsidR="00E07AA3" w:rsidRDefault="00E07AA3">
      <w:pPr>
        <w:pStyle w:val="BodyText"/>
        <w:spacing w:line="240" w:lineRule="auto"/>
        <w:rPr>
          <w:rFonts w:ascii="Times New Roman" w:hAnsi="Times New Roman"/>
          <w:b w:val="0"/>
          <w:bCs w:val="0"/>
          <w:sz w:val="22"/>
          <w:szCs w:val="22"/>
        </w:rPr>
      </w:pPr>
    </w:p>
    <w:p w:rsidR="00AD58E9" w:rsidRDefault="00E07AA3" w:rsidP="00AD58E9">
      <w:pPr>
        <w:pStyle w:val="BodyText"/>
        <w:spacing w:line="240" w:lineRule="auto"/>
        <w:ind w:right="360"/>
        <w:rPr>
          <w:rFonts w:ascii="Times New Roman" w:hAnsi="Times New Roman"/>
          <w:sz w:val="22"/>
          <w:szCs w:val="22"/>
        </w:rPr>
      </w:pPr>
      <w:r>
        <w:rPr>
          <w:rFonts w:ascii="Times New Roman" w:hAnsi="Times New Roman"/>
          <w:sz w:val="22"/>
          <w:szCs w:val="22"/>
          <w:u w:val="single"/>
        </w:rPr>
        <w:t>Recommended Texts:</w:t>
      </w:r>
      <w:r>
        <w:rPr>
          <w:rFonts w:ascii="Times New Roman" w:hAnsi="Times New Roman"/>
          <w:b w:val="0"/>
          <w:sz w:val="22"/>
          <w:szCs w:val="22"/>
        </w:rPr>
        <w:tab/>
      </w:r>
      <w:r>
        <w:rPr>
          <w:rFonts w:ascii="Times New Roman" w:hAnsi="Times New Roman"/>
          <w:b w:val="0"/>
          <w:sz w:val="22"/>
          <w:szCs w:val="22"/>
        </w:rPr>
        <w:tab/>
      </w:r>
      <w:r w:rsidR="00AD58E9">
        <w:rPr>
          <w:rFonts w:ascii="Times New Roman" w:hAnsi="Times New Roman"/>
          <w:sz w:val="22"/>
          <w:szCs w:val="22"/>
        </w:rPr>
        <w:t>None – see course wiki for recommended websites</w:t>
      </w:r>
    </w:p>
    <w:p w:rsidR="00E07AA3" w:rsidRDefault="00BE77DA" w:rsidP="00BE77DA">
      <w:pPr>
        <w:pStyle w:val="BodyText"/>
        <w:spacing w:line="240" w:lineRule="auto"/>
        <w:ind w:left="2160" w:firstLine="720"/>
        <w:rPr>
          <w:rFonts w:ascii="Times New Roman" w:hAnsi="Times New Roman"/>
          <w:b w:val="0"/>
          <w:bCs w:val="0"/>
          <w:sz w:val="22"/>
          <w:szCs w:val="22"/>
        </w:rPr>
      </w:pPr>
      <w:hyperlink r:id="rId9" w:history="1">
        <w:r>
          <w:rPr>
            <w:rStyle w:val="Hyperlink"/>
          </w:rPr>
          <w:t>http://teachingwsmartboard2.wikispaces.com/home</w:t>
        </w:r>
      </w:hyperlink>
    </w:p>
    <w:p w:rsidR="0008128D" w:rsidRDefault="0008128D">
      <w:pPr>
        <w:pStyle w:val="BodyText"/>
        <w:spacing w:line="240" w:lineRule="auto"/>
        <w:rPr>
          <w:rFonts w:ascii="Times New Roman" w:hAnsi="Times New Roman"/>
          <w:b w:val="0"/>
          <w:bCs w:val="0"/>
          <w:sz w:val="22"/>
          <w:szCs w:val="22"/>
        </w:rPr>
      </w:pPr>
    </w:p>
    <w:p w:rsidR="00E07AA3" w:rsidRDefault="00E07AA3" w:rsidP="00AD58E9">
      <w:pPr>
        <w:pStyle w:val="BodyText"/>
        <w:spacing w:line="240" w:lineRule="auto"/>
        <w:ind w:left="2880" w:hanging="2880"/>
        <w:rPr>
          <w:rFonts w:ascii="Times New Roman" w:hAnsi="Times New Roman"/>
          <w:b w:val="0"/>
          <w:bCs w:val="0"/>
          <w:sz w:val="22"/>
          <w:szCs w:val="22"/>
        </w:rPr>
      </w:pPr>
      <w:r>
        <w:rPr>
          <w:rFonts w:ascii="Times New Roman" w:hAnsi="Times New Roman"/>
          <w:bCs w:val="0"/>
          <w:sz w:val="22"/>
          <w:szCs w:val="22"/>
          <w:u w:val="single"/>
        </w:rPr>
        <w:t>Course Description:</w:t>
      </w:r>
      <w:r w:rsidR="00AD58E9">
        <w:rPr>
          <w:rFonts w:ascii="Times New Roman" w:hAnsi="Times New Roman"/>
          <w:b w:val="0"/>
          <w:bCs w:val="0"/>
          <w:sz w:val="22"/>
          <w:szCs w:val="22"/>
        </w:rPr>
        <w:t xml:space="preserve">   </w:t>
      </w:r>
      <w:r w:rsidR="00AD58E9">
        <w:rPr>
          <w:rFonts w:ascii="Times New Roman" w:hAnsi="Times New Roman"/>
          <w:b w:val="0"/>
          <w:bCs w:val="0"/>
          <w:sz w:val="22"/>
          <w:szCs w:val="22"/>
        </w:rPr>
        <w:tab/>
      </w:r>
      <w:r w:rsidR="00AD58E9">
        <w:rPr>
          <w:rFonts w:ascii="Times New Roman" w:hAnsi="Times New Roman"/>
          <w:b w:val="0"/>
          <w:sz w:val="22"/>
          <w:szCs w:val="22"/>
        </w:rPr>
        <w:t>Using the SMART Board has been linked with student achievement, but are you doing all you can to integrate the technology into your curriculum? This course will focus on creating curriculum integrated lessons while learning the tools that Notebook has to offer. We will cover tips and tools to keep your students engaged and excited about this technology.</w:t>
      </w:r>
    </w:p>
    <w:p w:rsidR="00E07AA3" w:rsidRDefault="00E07AA3">
      <w:pPr>
        <w:pStyle w:val="BodyText"/>
        <w:spacing w:line="240" w:lineRule="auto"/>
        <w:rPr>
          <w:rFonts w:ascii="Times New Roman" w:hAnsi="Times New Roman"/>
          <w:b w:val="0"/>
          <w:bCs w:val="0"/>
          <w:sz w:val="22"/>
          <w:szCs w:val="22"/>
        </w:rPr>
      </w:pPr>
    </w:p>
    <w:p w:rsidR="00E07AA3" w:rsidRDefault="00E07AA3">
      <w:pPr>
        <w:pStyle w:val="BodyText"/>
        <w:spacing w:line="240" w:lineRule="auto"/>
        <w:ind w:left="2880" w:hanging="2880"/>
        <w:rPr>
          <w:rFonts w:ascii="Times New Roman" w:hAnsi="Times New Roman"/>
          <w:b w:val="0"/>
          <w:bCs w:val="0"/>
          <w:sz w:val="22"/>
          <w:szCs w:val="22"/>
        </w:rPr>
      </w:pPr>
      <w:r>
        <w:rPr>
          <w:rFonts w:ascii="Times New Roman" w:hAnsi="Times New Roman"/>
          <w:sz w:val="22"/>
          <w:szCs w:val="22"/>
          <w:u w:val="single"/>
        </w:rPr>
        <w:t>Course Objectives:</w:t>
      </w:r>
      <w:r>
        <w:rPr>
          <w:rFonts w:ascii="Times New Roman" w:hAnsi="Times New Roman"/>
          <w:b w:val="0"/>
          <w:bCs w:val="0"/>
          <w:sz w:val="22"/>
          <w:szCs w:val="22"/>
        </w:rPr>
        <w:tab/>
      </w:r>
    </w:p>
    <w:p w:rsidR="00C043D5" w:rsidRPr="000C55F2" w:rsidRDefault="00C043D5" w:rsidP="00C043D5">
      <w:pPr>
        <w:pStyle w:val="BodyText"/>
        <w:tabs>
          <w:tab w:val="left" w:pos="360"/>
        </w:tabs>
        <w:spacing w:line="240" w:lineRule="auto"/>
        <w:ind w:left="720" w:right="360" w:hanging="270"/>
        <w:rPr>
          <w:rFonts w:ascii="Times New Roman" w:hAnsi="Times New Roman"/>
          <w:b w:val="0"/>
          <w:bCs w:val="0"/>
          <w:sz w:val="22"/>
          <w:szCs w:val="22"/>
        </w:rPr>
      </w:pPr>
      <w:r w:rsidRPr="000C55F2">
        <w:rPr>
          <w:rFonts w:ascii="Times New Roman" w:hAnsi="Times New Roman"/>
          <w:b w:val="0"/>
          <w:sz w:val="22"/>
          <w:szCs w:val="22"/>
        </w:rPr>
        <w:t>A</w:t>
      </w:r>
      <w:r>
        <w:rPr>
          <w:rFonts w:ascii="Times New Roman" w:hAnsi="Times New Roman"/>
          <w:b w:val="0"/>
          <w:sz w:val="22"/>
          <w:szCs w:val="22"/>
        </w:rPr>
        <w:t>s a result of this course, participants will be able to:</w:t>
      </w:r>
    </w:p>
    <w:p w:rsidR="00C043D5" w:rsidRDefault="00C043D5" w:rsidP="00C043D5">
      <w:pPr>
        <w:pStyle w:val="BodyText"/>
        <w:numPr>
          <w:ilvl w:val="0"/>
          <w:numId w:val="3"/>
        </w:numPr>
        <w:tabs>
          <w:tab w:val="left" w:pos="360"/>
        </w:tabs>
        <w:spacing w:line="240" w:lineRule="auto"/>
        <w:ind w:right="360" w:hanging="270"/>
        <w:rPr>
          <w:rFonts w:ascii="Times New Roman" w:hAnsi="Times New Roman"/>
          <w:b w:val="0"/>
          <w:bCs w:val="0"/>
          <w:sz w:val="22"/>
          <w:szCs w:val="22"/>
        </w:rPr>
      </w:pPr>
      <w:r>
        <w:rPr>
          <w:rFonts w:ascii="Times New Roman" w:hAnsi="Times New Roman"/>
          <w:b w:val="0"/>
          <w:bCs w:val="0"/>
          <w:sz w:val="22"/>
          <w:szCs w:val="22"/>
        </w:rPr>
        <w:t xml:space="preserve">Evaluate web sites for their appropriateness in education to broaden their understanding of current technological advances and will develop an understanding of the important issues and challenges that are inherent in the use of Internet resources in education. (Teaching Strand #1, #2, #3)(Nets-T #1, #2, #3) </w:t>
      </w:r>
      <w:r w:rsidRPr="00826149">
        <w:rPr>
          <w:rFonts w:ascii="Times New Roman" w:hAnsi="Times New Roman"/>
          <w:bCs w:val="0"/>
          <w:sz w:val="22"/>
          <w:szCs w:val="22"/>
        </w:rPr>
        <w:t>Scholarship</w:t>
      </w:r>
      <w:r>
        <w:rPr>
          <w:rFonts w:ascii="Times New Roman" w:hAnsi="Times New Roman"/>
          <w:bCs w:val="0"/>
          <w:sz w:val="22"/>
          <w:szCs w:val="22"/>
        </w:rPr>
        <w:t>, Lifelong Inquiry</w:t>
      </w:r>
    </w:p>
    <w:p w:rsidR="00C043D5" w:rsidRPr="000C09D7" w:rsidRDefault="00C043D5" w:rsidP="00C043D5">
      <w:pPr>
        <w:pStyle w:val="BodyText"/>
        <w:numPr>
          <w:ilvl w:val="0"/>
          <w:numId w:val="3"/>
        </w:numPr>
        <w:tabs>
          <w:tab w:val="left" w:pos="360"/>
        </w:tabs>
        <w:spacing w:line="240" w:lineRule="auto"/>
        <w:ind w:right="360" w:hanging="270"/>
        <w:rPr>
          <w:rFonts w:ascii="Times New Roman" w:hAnsi="Times New Roman"/>
          <w:b w:val="0"/>
          <w:bCs w:val="0"/>
          <w:sz w:val="22"/>
          <w:szCs w:val="22"/>
        </w:rPr>
      </w:pPr>
      <w:r>
        <w:rPr>
          <w:rFonts w:ascii="Times New Roman" w:hAnsi="Times New Roman"/>
          <w:b w:val="0"/>
          <w:bCs w:val="0"/>
          <w:sz w:val="22"/>
          <w:szCs w:val="22"/>
        </w:rPr>
        <w:t>Will apply their understanding of Notebook software as a means of alternate assessment. (Teaching Strand #8)</w:t>
      </w:r>
      <w:r w:rsidRPr="00252824">
        <w:rPr>
          <w:rFonts w:ascii="Times New Roman" w:hAnsi="Times New Roman"/>
          <w:b w:val="0"/>
          <w:bCs w:val="0"/>
          <w:sz w:val="22"/>
          <w:szCs w:val="22"/>
        </w:rPr>
        <w:t xml:space="preserve"> </w:t>
      </w:r>
      <w:r>
        <w:rPr>
          <w:rFonts w:ascii="Times New Roman" w:hAnsi="Times New Roman"/>
          <w:b w:val="0"/>
          <w:bCs w:val="0"/>
          <w:sz w:val="22"/>
          <w:szCs w:val="22"/>
        </w:rPr>
        <w:t xml:space="preserve">(Nets-T #4) </w:t>
      </w:r>
      <w:r w:rsidRPr="00826149">
        <w:rPr>
          <w:rFonts w:ascii="Times New Roman" w:hAnsi="Times New Roman"/>
          <w:bCs w:val="0"/>
          <w:sz w:val="22"/>
          <w:szCs w:val="22"/>
        </w:rPr>
        <w:t>Scholarship</w:t>
      </w:r>
    </w:p>
    <w:p w:rsidR="00C043D5" w:rsidRPr="000C09D7" w:rsidRDefault="00C043D5" w:rsidP="00C043D5">
      <w:pPr>
        <w:pStyle w:val="BodyText"/>
        <w:numPr>
          <w:ilvl w:val="0"/>
          <w:numId w:val="3"/>
        </w:numPr>
        <w:tabs>
          <w:tab w:val="left" w:pos="360"/>
        </w:tabs>
        <w:spacing w:line="240" w:lineRule="auto"/>
        <w:ind w:right="360" w:hanging="270"/>
        <w:rPr>
          <w:rFonts w:ascii="Times New Roman" w:hAnsi="Times New Roman"/>
          <w:b w:val="0"/>
          <w:bCs w:val="0"/>
          <w:sz w:val="22"/>
          <w:szCs w:val="22"/>
        </w:rPr>
      </w:pPr>
      <w:r>
        <w:rPr>
          <w:rFonts w:ascii="Times New Roman" w:hAnsi="Times New Roman"/>
          <w:b w:val="0"/>
          <w:bCs w:val="0"/>
          <w:sz w:val="22"/>
          <w:szCs w:val="22"/>
        </w:rPr>
        <w:lastRenderedPageBreak/>
        <w:t xml:space="preserve">Demonstrate the ability to seek out new tools to increase their knowledge base and </w:t>
      </w:r>
      <w:r w:rsidRPr="000C09D7">
        <w:rPr>
          <w:rFonts w:ascii="Times New Roman" w:hAnsi="Times New Roman"/>
          <w:b w:val="0"/>
          <w:bCs w:val="0"/>
          <w:sz w:val="22"/>
          <w:szCs w:val="22"/>
        </w:rPr>
        <w:t>be challenged to explore their grasp of the new technologies to make informed decisions about their use in education based on current research.</w:t>
      </w:r>
      <w:r>
        <w:rPr>
          <w:rFonts w:ascii="Times New Roman" w:hAnsi="Times New Roman"/>
          <w:b w:val="0"/>
          <w:bCs w:val="0"/>
          <w:sz w:val="22"/>
          <w:szCs w:val="22"/>
        </w:rPr>
        <w:t xml:space="preserve">(Teaching Strand #1, #3,#6,#7) (Nets-T #2, #3, #5) </w:t>
      </w:r>
      <w:r w:rsidRPr="000C09D7">
        <w:rPr>
          <w:rFonts w:ascii="Times New Roman" w:hAnsi="Times New Roman"/>
          <w:bCs w:val="0"/>
          <w:sz w:val="22"/>
          <w:szCs w:val="22"/>
        </w:rPr>
        <w:t>Lifelong Inquiry</w:t>
      </w:r>
      <w:r>
        <w:rPr>
          <w:rFonts w:ascii="Times New Roman" w:hAnsi="Times New Roman"/>
          <w:bCs w:val="0"/>
          <w:sz w:val="22"/>
          <w:szCs w:val="22"/>
        </w:rPr>
        <w:t>, Scholarship</w:t>
      </w:r>
    </w:p>
    <w:p w:rsidR="00C043D5" w:rsidRPr="00FB7432" w:rsidRDefault="00C043D5" w:rsidP="00C043D5">
      <w:pPr>
        <w:pStyle w:val="BodyText"/>
        <w:numPr>
          <w:ilvl w:val="0"/>
          <w:numId w:val="3"/>
        </w:numPr>
        <w:tabs>
          <w:tab w:val="left" w:pos="360"/>
        </w:tabs>
        <w:spacing w:line="240" w:lineRule="auto"/>
        <w:ind w:right="360" w:hanging="270"/>
        <w:rPr>
          <w:rFonts w:ascii="Times New Roman" w:hAnsi="Times New Roman"/>
          <w:b w:val="0"/>
          <w:bCs w:val="0"/>
          <w:sz w:val="22"/>
          <w:szCs w:val="22"/>
        </w:rPr>
      </w:pPr>
      <w:r>
        <w:rPr>
          <w:rFonts w:ascii="Times New Roman" w:hAnsi="Times New Roman"/>
          <w:b w:val="0"/>
          <w:bCs w:val="0"/>
          <w:sz w:val="22"/>
          <w:szCs w:val="22"/>
        </w:rPr>
        <w:t>D</w:t>
      </w:r>
      <w:r w:rsidRPr="00FB7432">
        <w:rPr>
          <w:rFonts w:ascii="Times New Roman" w:hAnsi="Times New Roman"/>
          <w:b w:val="0"/>
          <w:bCs w:val="0"/>
          <w:sz w:val="22"/>
          <w:szCs w:val="22"/>
        </w:rPr>
        <w:t>evelop the tools necessary for them to become actively involved in the promotion of improved educational practices to integrate technology in</w:t>
      </w:r>
      <w:r>
        <w:rPr>
          <w:rFonts w:ascii="Times New Roman" w:hAnsi="Times New Roman"/>
          <w:b w:val="0"/>
          <w:bCs w:val="0"/>
          <w:sz w:val="22"/>
          <w:szCs w:val="22"/>
        </w:rPr>
        <w:t>to their curriculum and</w:t>
      </w:r>
      <w:r w:rsidRPr="00FB7432">
        <w:rPr>
          <w:rFonts w:ascii="Times New Roman" w:hAnsi="Times New Roman"/>
          <w:b w:val="0"/>
          <w:bCs w:val="0"/>
          <w:sz w:val="22"/>
          <w:szCs w:val="22"/>
        </w:rPr>
        <w:t xml:space="preserve"> to </w:t>
      </w:r>
      <w:r w:rsidRPr="00FB7432">
        <w:rPr>
          <w:rFonts w:ascii="Times New Roman" w:hAnsi="Times New Roman"/>
          <w:b w:val="0"/>
          <w:sz w:val="22"/>
          <w:szCs w:val="22"/>
        </w:rPr>
        <w:t>promote professional relationships with others to improve educational practice.</w:t>
      </w:r>
      <w:r>
        <w:rPr>
          <w:rFonts w:ascii="Times New Roman" w:hAnsi="Times New Roman"/>
          <w:b w:val="0"/>
          <w:sz w:val="22"/>
          <w:szCs w:val="22"/>
        </w:rPr>
        <w:t xml:space="preserve"> </w:t>
      </w:r>
      <w:r w:rsidRPr="00FB7432">
        <w:rPr>
          <w:rFonts w:ascii="Times New Roman" w:hAnsi="Times New Roman"/>
          <w:b w:val="0"/>
          <w:bCs w:val="0"/>
          <w:sz w:val="22"/>
          <w:szCs w:val="22"/>
        </w:rPr>
        <w:t>These traits will enable the student to affect change through the ethical and responsible use of technology</w:t>
      </w:r>
      <w:r w:rsidRPr="00FB7432">
        <w:rPr>
          <w:rFonts w:ascii="Times New Roman" w:hAnsi="Times New Roman"/>
          <w:b w:val="0"/>
          <w:sz w:val="22"/>
          <w:szCs w:val="22"/>
        </w:rPr>
        <w:t xml:space="preserve"> to promote effective educational initiatives that enrich learning experiences.  (Teaching Strand #</w:t>
      </w:r>
      <w:r>
        <w:rPr>
          <w:rFonts w:ascii="Times New Roman" w:hAnsi="Times New Roman"/>
          <w:b w:val="0"/>
          <w:sz w:val="22"/>
          <w:szCs w:val="22"/>
        </w:rPr>
        <w:t>4, #9, #10)</w:t>
      </w:r>
      <w:r w:rsidRPr="00FB7432">
        <w:rPr>
          <w:rFonts w:ascii="Times New Roman" w:hAnsi="Times New Roman"/>
          <w:b w:val="0"/>
          <w:sz w:val="22"/>
          <w:szCs w:val="22"/>
        </w:rPr>
        <w:t xml:space="preserve">  </w:t>
      </w:r>
      <w:r>
        <w:rPr>
          <w:rFonts w:ascii="Times New Roman" w:hAnsi="Times New Roman"/>
          <w:b w:val="0"/>
          <w:bCs w:val="0"/>
          <w:sz w:val="22"/>
          <w:szCs w:val="22"/>
        </w:rPr>
        <w:t xml:space="preserve">(Nets-T #6) </w:t>
      </w:r>
      <w:r w:rsidRPr="00FB7432">
        <w:rPr>
          <w:rFonts w:ascii="Times New Roman" w:hAnsi="Times New Roman"/>
          <w:sz w:val="22"/>
          <w:szCs w:val="22"/>
        </w:rPr>
        <w:t>Leadership</w:t>
      </w:r>
    </w:p>
    <w:p w:rsidR="00C043D5" w:rsidRDefault="00C043D5" w:rsidP="00C043D5">
      <w:pPr>
        <w:pStyle w:val="BodyText"/>
        <w:spacing w:line="240" w:lineRule="auto"/>
        <w:rPr>
          <w:rFonts w:ascii="Times New Roman" w:hAnsi="Times New Roman"/>
          <w:b w:val="0"/>
          <w:bCs w:val="0"/>
          <w:sz w:val="22"/>
          <w:szCs w:val="22"/>
        </w:rPr>
      </w:pPr>
    </w:p>
    <w:p w:rsidR="00E07AA3" w:rsidRDefault="00E07AA3">
      <w:pPr>
        <w:pStyle w:val="BodyText"/>
        <w:spacing w:line="240" w:lineRule="auto"/>
        <w:rPr>
          <w:rFonts w:ascii="Times New Roman" w:hAnsi="Times New Roman"/>
          <w:b w:val="0"/>
          <w:bCs w:val="0"/>
          <w:sz w:val="22"/>
          <w:szCs w:val="22"/>
        </w:rPr>
      </w:pPr>
    </w:p>
    <w:p w:rsidR="00E07AA3" w:rsidRDefault="00E07AA3">
      <w:pPr>
        <w:pStyle w:val="BodyText"/>
        <w:spacing w:line="240" w:lineRule="auto"/>
        <w:rPr>
          <w:rFonts w:ascii="Times New Roman" w:hAnsi="Times New Roman"/>
          <w:bCs w:val="0"/>
          <w:sz w:val="22"/>
          <w:szCs w:val="22"/>
          <w:u w:val="single"/>
        </w:rPr>
      </w:pPr>
      <w:r>
        <w:rPr>
          <w:rFonts w:ascii="Times New Roman" w:hAnsi="Times New Roman"/>
          <w:sz w:val="22"/>
          <w:szCs w:val="22"/>
          <w:u w:val="single"/>
        </w:rPr>
        <w:t>C</w:t>
      </w:r>
      <w:r>
        <w:rPr>
          <w:rFonts w:ascii="Times New Roman" w:hAnsi="Times New Roman"/>
          <w:bCs w:val="0"/>
          <w:sz w:val="22"/>
          <w:szCs w:val="22"/>
          <w:u w:val="single"/>
        </w:rPr>
        <w:t>ourse Guidelines and Requirements:</w:t>
      </w:r>
    </w:p>
    <w:p w:rsidR="00E07AA3" w:rsidRDefault="00E07AA3">
      <w:pPr>
        <w:pStyle w:val="BodyText"/>
        <w:spacing w:line="240" w:lineRule="auto"/>
        <w:jc w:val="both"/>
        <w:rPr>
          <w:rFonts w:ascii="Times New Roman" w:hAnsi="Times New Roman"/>
          <w:bCs w:val="0"/>
          <w:sz w:val="22"/>
          <w:szCs w:val="22"/>
          <w:u w:val="single"/>
        </w:rPr>
      </w:pPr>
    </w:p>
    <w:p w:rsidR="00E07AA3" w:rsidRDefault="00E07AA3">
      <w:pPr>
        <w:pStyle w:val="BodyText"/>
        <w:spacing w:line="240" w:lineRule="auto"/>
        <w:jc w:val="both"/>
        <w:rPr>
          <w:rFonts w:ascii="Times New Roman" w:hAnsi="Times New Roman"/>
          <w:bCs w:val="0"/>
          <w:sz w:val="22"/>
          <w:szCs w:val="22"/>
        </w:rPr>
      </w:pPr>
      <w:r>
        <w:rPr>
          <w:rFonts w:ascii="Times New Roman" w:hAnsi="Times New Roman"/>
          <w:bCs w:val="0"/>
          <w:sz w:val="22"/>
          <w:szCs w:val="22"/>
        </w:rPr>
        <w:t>Course Assignments</w:t>
      </w:r>
    </w:p>
    <w:p w:rsidR="00E07AA3" w:rsidRDefault="00E07AA3">
      <w:pPr>
        <w:pStyle w:val="BodyText"/>
        <w:spacing w:line="240" w:lineRule="auto"/>
        <w:jc w:val="both"/>
        <w:rPr>
          <w:rFonts w:ascii="Times New Roman" w:hAnsi="Times New Roman"/>
          <w:bCs w:val="0"/>
          <w:sz w:val="22"/>
          <w:szCs w:val="22"/>
        </w:rPr>
      </w:pPr>
    </w:p>
    <w:p w:rsidR="005F197E" w:rsidRPr="005F197E" w:rsidRDefault="00C043D5" w:rsidP="005F197E">
      <w:pPr>
        <w:pStyle w:val="Title"/>
        <w:numPr>
          <w:ilvl w:val="0"/>
          <w:numId w:val="4"/>
        </w:numPr>
        <w:ind w:right="360"/>
        <w:jc w:val="left"/>
        <w:rPr>
          <w:b w:val="0"/>
          <w:szCs w:val="24"/>
        </w:rPr>
      </w:pPr>
      <w:r>
        <w:rPr>
          <w:szCs w:val="22"/>
        </w:rPr>
        <w:t>*Join SMART Board Revolution Ning (</w:t>
      </w:r>
      <w:hyperlink r:id="rId10" w:history="1">
        <w:r w:rsidRPr="0057310B">
          <w:rPr>
            <w:rStyle w:val="Hyperlink"/>
            <w:szCs w:val="22"/>
          </w:rPr>
          <w:t>http://smartboardrevolution.ning.com/</w:t>
        </w:r>
      </w:hyperlink>
      <w:r>
        <w:rPr>
          <w:szCs w:val="22"/>
        </w:rPr>
        <w:t xml:space="preserve">) </w:t>
      </w:r>
    </w:p>
    <w:p w:rsidR="005F197E" w:rsidRDefault="005F197E" w:rsidP="005F197E">
      <w:pPr>
        <w:pStyle w:val="Title"/>
        <w:numPr>
          <w:ilvl w:val="0"/>
          <w:numId w:val="4"/>
        </w:numPr>
        <w:ind w:right="360"/>
        <w:jc w:val="left"/>
        <w:rPr>
          <w:b w:val="0"/>
          <w:szCs w:val="24"/>
        </w:rPr>
      </w:pPr>
      <w:r>
        <w:rPr>
          <w:szCs w:val="24"/>
        </w:rPr>
        <w:t xml:space="preserve">* </w:t>
      </w:r>
      <w:r w:rsidRPr="00605C87">
        <w:rPr>
          <w:b w:val="0"/>
          <w:szCs w:val="24"/>
        </w:rPr>
        <w:t>Join SMART</w:t>
      </w:r>
      <w:r>
        <w:rPr>
          <w:szCs w:val="24"/>
        </w:rPr>
        <w:t xml:space="preserve"> </w:t>
      </w:r>
      <w:r>
        <w:rPr>
          <w:b w:val="0"/>
          <w:szCs w:val="24"/>
        </w:rPr>
        <w:t xml:space="preserve">Exchange </w:t>
      </w:r>
      <w:hyperlink r:id="rId11" w:anchor="tab=0" w:history="1">
        <w:r w:rsidRPr="00AE5208">
          <w:rPr>
            <w:rStyle w:val="Hyperlink"/>
            <w:b w:val="0"/>
            <w:szCs w:val="24"/>
          </w:rPr>
          <w:t>http://www.exchange.smarttech.com/index.html#tab=0</w:t>
        </w:r>
      </w:hyperlink>
    </w:p>
    <w:p w:rsidR="00C043D5" w:rsidRPr="005F197E" w:rsidRDefault="00C043D5" w:rsidP="005F197E">
      <w:pPr>
        <w:pStyle w:val="Goal"/>
        <w:ind w:left="720" w:right="360"/>
        <w:rPr>
          <w:rFonts w:ascii="Times New Roman" w:hAnsi="Times New Roman"/>
          <w:bCs/>
          <w:szCs w:val="22"/>
        </w:rPr>
      </w:pPr>
      <w:r w:rsidRPr="005F197E">
        <w:rPr>
          <w:rFonts w:ascii="Times New Roman" w:hAnsi="Times New Roman"/>
          <w:bCs/>
          <w:szCs w:val="22"/>
        </w:rPr>
        <w:t>(Teaching Strand #9)(Nets-T #5)</w:t>
      </w:r>
    </w:p>
    <w:p w:rsidR="00C043D5" w:rsidRDefault="00C043D5" w:rsidP="00C043D5">
      <w:pPr>
        <w:pStyle w:val="Goal"/>
        <w:ind w:left="720" w:right="360"/>
        <w:rPr>
          <w:rFonts w:ascii="Times New Roman" w:hAnsi="Times New Roman"/>
          <w:bCs/>
          <w:szCs w:val="22"/>
        </w:rPr>
      </w:pPr>
    </w:p>
    <w:p w:rsidR="00C043D5" w:rsidRDefault="00C043D5" w:rsidP="00C043D5">
      <w:pPr>
        <w:pStyle w:val="Goal"/>
        <w:numPr>
          <w:ilvl w:val="0"/>
          <w:numId w:val="4"/>
        </w:numPr>
        <w:ind w:right="360"/>
        <w:rPr>
          <w:rFonts w:ascii="Times New Roman" w:hAnsi="Times New Roman"/>
          <w:bCs/>
          <w:szCs w:val="22"/>
        </w:rPr>
      </w:pPr>
      <w:r>
        <w:rPr>
          <w:rFonts w:ascii="Times New Roman" w:hAnsi="Times New Roman"/>
          <w:bCs/>
          <w:szCs w:val="22"/>
        </w:rPr>
        <w:t xml:space="preserve">*Create a folder with your name on the TIDE drive to save all assignments </w:t>
      </w:r>
    </w:p>
    <w:p w:rsidR="00C043D5" w:rsidRDefault="00C043D5" w:rsidP="00C043D5">
      <w:pPr>
        <w:pStyle w:val="Goal"/>
        <w:ind w:left="720" w:right="360"/>
        <w:rPr>
          <w:rFonts w:ascii="Times New Roman" w:hAnsi="Times New Roman"/>
          <w:bCs/>
          <w:szCs w:val="22"/>
        </w:rPr>
      </w:pPr>
    </w:p>
    <w:p w:rsidR="00C043D5" w:rsidRDefault="00C043D5" w:rsidP="00C043D5">
      <w:pPr>
        <w:pStyle w:val="Goal"/>
        <w:numPr>
          <w:ilvl w:val="0"/>
          <w:numId w:val="4"/>
        </w:numPr>
        <w:ind w:right="360"/>
        <w:rPr>
          <w:rFonts w:ascii="Times New Roman" w:hAnsi="Times New Roman"/>
          <w:bCs/>
          <w:szCs w:val="22"/>
        </w:rPr>
      </w:pPr>
      <w:r>
        <w:rPr>
          <w:rFonts w:ascii="Times New Roman" w:hAnsi="Times New Roman"/>
          <w:bCs/>
          <w:szCs w:val="22"/>
        </w:rPr>
        <w:t>*Using the Gallery Tool Kit create a notebook file that has at least four pages that you have created using interactive tools from the gallery. Save to your folder on the TIDE drive.</w:t>
      </w:r>
    </w:p>
    <w:p w:rsidR="00C043D5" w:rsidRDefault="00C043D5" w:rsidP="00C043D5">
      <w:pPr>
        <w:pStyle w:val="Goal"/>
        <w:tabs>
          <w:tab w:val="left" w:pos="4800"/>
        </w:tabs>
        <w:ind w:left="720" w:right="360"/>
        <w:rPr>
          <w:rFonts w:ascii="Times New Roman" w:hAnsi="Times New Roman" w:cs="Times New Roman"/>
          <w:b/>
          <w:bCs/>
          <w:szCs w:val="22"/>
        </w:rPr>
      </w:pPr>
      <w:r w:rsidRPr="003439F1">
        <w:rPr>
          <w:rFonts w:ascii="Times New Roman" w:hAnsi="Times New Roman"/>
          <w:bCs/>
          <w:szCs w:val="22"/>
        </w:rPr>
        <w:t>(Teaching Strand #1, #2, #3)(Nets-T #1, #2, #3)</w:t>
      </w:r>
      <w:r w:rsidRPr="00E2286F">
        <w:rPr>
          <w:rFonts w:ascii="Times New Roman" w:hAnsi="Times New Roman" w:cs="Times New Roman"/>
          <w:b/>
          <w:bCs/>
          <w:szCs w:val="22"/>
        </w:rPr>
        <w:t xml:space="preserve"> </w:t>
      </w:r>
    </w:p>
    <w:p w:rsidR="00C043D5" w:rsidRDefault="00C043D5" w:rsidP="00C043D5">
      <w:pPr>
        <w:pStyle w:val="Goal"/>
        <w:tabs>
          <w:tab w:val="left" w:pos="4800"/>
        </w:tabs>
        <w:ind w:right="360"/>
        <w:rPr>
          <w:rFonts w:ascii="Times New Roman" w:hAnsi="Times New Roman" w:cs="Times New Roman"/>
          <w:b/>
          <w:bCs/>
          <w:szCs w:val="22"/>
        </w:rPr>
      </w:pPr>
      <w:r>
        <w:rPr>
          <w:rFonts w:ascii="Times New Roman" w:hAnsi="Times New Roman" w:cs="Times New Roman"/>
          <w:b/>
          <w:bCs/>
          <w:szCs w:val="22"/>
        </w:rPr>
        <w:tab/>
      </w:r>
    </w:p>
    <w:p w:rsidR="00C043D5" w:rsidRDefault="00C043D5" w:rsidP="00C043D5">
      <w:pPr>
        <w:pStyle w:val="Title"/>
        <w:numPr>
          <w:ilvl w:val="0"/>
          <w:numId w:val="4"/>
        </w:numPr>
        <w:ind w:right="360"/>
        <w:jc w:val="left"/>
        <w:rPr>
          <w:b w:val="0"/>
          <w:szCs w:val="24"/>
        </w:rPr>
      </w:pPr>
      <w:r>
        <w:rPr>
          <w:b w:val="0"/>
          <w:szCs w:val="24"/>
        </w:rPr>
        <w:t xml:space="preserve">*Read Marzano’s reflections on teaching with an interactive white board. </w:t>
      </w:r>
      <w:hyperlink r:id="rId12" w:history="1">
        <w:r w:rsidRPr="007241CE">
          <w:rPr>
            <w:rStyle w:val="Hyperlink"/>
            <w:b w:val="0"/>
            <w:szCs w:val="24"/>
          </w:rPr>
          <w:t>http://www.ascd.org/publications/educational_leadership/nov09/vol67/num03/Teaching_with_Interactive_Whiteboards.aspx</w:t>
        </w:r>
      </w:hyperlink>
      <w:r>
        <w:rPr>
          <w:b w:val="0"/>
          <w:szCs w:val="24"/>
        </w:rPr>
        <w:t xml:space="preserve"> </w:t>
      </w:r>
      <w:r w:rsidRPr="00993F3D">
        <w:rPr>
          <w:b w:val="0"/>
          <w:szCs w:val="24"/>
        </w:rPr>
        <w:t xml:space="preserve">Write a reflection of the </w:t>
      </w:r>
      <w:r>
        <w:rPr>
          <w:b w:val="0"/>
          <w:szCs w:val="24"/>
        </w:rPr>
        <w:t>article and how it affects you as a teacher</w:t>
      </w:r>
      <w:r w:rsidRPr="00993F3D">
        <w:rPr>
          <w:b w:val="0"/>
          <w:szCs w:val="24"/>
        </w:rPr>
        <w:t xml:space="preserve"> and email </w:t>
      </w:r>
      <w:r>
        <w:rPr>
          <w:b w:val="0"/>
          <w:szCs w:val="24"/>
        </w:rPr>
        <w:t>to instructor or post it to our class wiki.</w:t>
      </w:r>
    </w:p>
    <w:p w:rsidR="00C043D5" w:rsidRDefault="00C043D5" w:rsidP="00C043D5">
      <w:pPr>
        <w:pStyle w:val="Title"/>
        <w:ind w:left="720" w:right="360"/>
        <w:jc w:val="left"/>
        <w:rPr>
          <w:b w:val="0"/>
          <w:szCs w:val="24"/>
        </w:rPr>
      </w:pPr>
      <w:r>
        <w:rPr>
          <w:b w:val="0"/>
          <w:szCs w:val="24"/>
        </w:rPr>
        <w:t>(Teaching Strand #2, #10) (Nets-T #5)</w:t>
      </w:r>
    </w:p>
    <w:p w:rsidR="00C043D5" w:rsidRDefault="00C043D5" w:rsidP="00C043D5">
      <w:pPr>
        <w:pStyle w:val="Title"/>
        <w:ind w:left="720" w:right="360"/>
        <w:jc w:val="left"/>
        <w:rPr>
          <w:b w:val="0"/>
          <w:szCs w:val="24"/>
        </w:rPr>
      </w:pPr>
    </w:p>
    <w:p w:rsidR="00C043D5" w:rsidRPr="005F197E" w:rsidRDefault="00C043D5" w:rsidP="005F197E">
      <w:pPr>
        <w:pStyle w:val="Goal"/>
        <w:numPr>
          <w:ilvl w:val="0"/>
          <w:numId w:val="4"/>
        </w:numPr>
        <w:ind w:right="360"/>
        <w:rPr>
          <w:rFonts w:ascii="Times New Roman" w:hAnsi="Times New Roman"/>
          <w:bCs/>
          <w:szCs w:val="22"/>
        </w:rPr>
      </w:pPr>
      <w:r>
        <w:rPr>
          <w:rFonts w:ascii="Times New Roman" w:hAnsi="Times New Roman"/>
          <w:bCs/>
          <w:szCs w:val="22"/>
        </w:rPr>
        <w:t xml:space="preserve">*Using the tool bar and </w:t>
      </w:r>
      <w:r w:rsidRPr="007B7D6F">
        <w:rPr>
          <w:rFonts w:ascii="Times New Roman" w:hAnsi="Times New Roman"/>
          <w:bCs/>
          <w:i/>
          <w:szCs w:val="22"/>
        </w:rPr>
        <w:t>reveal</w:t>
      </w:r>
      <w:r>
        <w:rPr>
          <w:rFonts w:ascii="Times New Roman" w:hAnsi="Times New Roman"/>
          <w:bCs/>
          <w:szCs w:val="22"/>
        </w:rPr>
        <w:t xml:space="preserve"> techniques, create a three page (minimum) lesson based on your curriculum that uses these tools. Save to your folder on the TIDE drive.</w:t>
      </w:r>
      <w:r w:rsidR="005F197E">
        <w:rPr>
          <w:rFonts w:ascii="Times New Roman" w:hAnsi="Times New Roman"/>
          <w:bCs/>
          <w:szCs w:val="22"/>
        </w:rPr>
        <w:t xml:space="preserve"> </w:t>
      </w:r>
      <w:r w:rsidRPr="005F197E">
        <w:rPr>
          <w:rFonts w:ascii="Times New Roman" w:hAnsi="Times New Roman"/>
          <w:bCs/>
          <w:szCs w:val="22"/>
        </w:rPr>
        <w:t>(Teaching Strand #1, #2, #3)(Nets-T #1, #2, #3)</w:t>
      </w:r>
      <w:r w:rsidRPr="005F197E">
        <w:rPr>
          <w:rFonts w:ascii="Times New Roman" w:hAnsi="Times New Roman" w:cs="Times New Roman"/>
          <w:b/>
          <w:bCs/>
          <w:szCs w:val="22"/>
        </w:rPr>
        <w:t xml:space="preserve"> </w:t>
      </w:r>
    </w:p>
    <w:p w:rsidR="00C043D5" w:rsidRPr="00997BEE" w:rsidRDefault="00C043D5" w:rsidP="005F197E">
      <w:pPr>
        <w:pStyle w:val="Goal"/>
        <w:ind w:left="720" w:right="360"/>
        <w:rPr>
          <w:rFonts w:ascii="Times New Roman" w:hAnsi="Times New Roman" w:cs="Times New Roman"/>
          <w:b/>
          <w:bCs/>
          <w:szCs w:val="22"/>
        </w:rPr>
      </w:pPr>
    </w:p>
    <w:p w:rsidR="00C043D5" w:rsidRPr="005F197E" w:rsidRDefault="00C043D5" w:rsidP="005F197E">
      <w:pPr>
        <w:pStyle w:val="Goal"/>
        <w:numPr>
          <w:ilvl w:val="0"/>
          <w:numId w:val="4"/>
        </w:numPr>
        <w:ind w:right="360"/>
        <w:rPr>
          <w:rFonts w:ascii="Times New Roman" w:hAnsi="Times New Roman"/>
          <w:bCs/>
          <w:szCs w:val="22"/>
        </w:rPr>
      </w:pPr>
      <w:r>
        <w:rPr>
          <w:rFonts w:ascii="Times New Roman" w:hAnsi="Times New Roman"/>
          <w:bCs/>
          <w:szCs w:val="22"/>
        </w:rPr>
        <w:t xml:space="preserve">*Using the tool bar and </w:t>
      </w:r>
      <w:r w:rsidRPr="007B7D6F">
        <w:rPr>
          <w:rFonts w:ascii="Times New Roman" w:hAnsi="Times New Roman"/>
          <w:bCs/>
          <w:i/>
          <w:szCs w:val="22"/>
        </w:rPr>
        <w:t>layering</w:t>
      </w:r>
      <w:r>
        <w:rPr>
          <w:rFonts w:ascii="Times New Roman" w:hAnsi="Times New Roman"/>
          <w:bCs/>
          <w:szCs w:val="22"/>
        </w:rPr>
        <w:t xml:space="preserve"> techniques, create a three page (minimum) lesson based on your curriculum that uses at least two of the tools. Save to your folder on the TIDE drive.</w:t>
      </w:r>
      <w:r w:rsidR="005F197E">
        <w:rPr>
          <w:rFonts w:ascii="Times New Roman" w:hAnsi="Times New Roman"/>
          <w:bCs/>
          <w:szCs w:val="22"/>
        </w:rPr>
        <w:t xml:space="preserve"> </w:t>
      </w:r>
      <w:r w:rsidRPr="005F197E">
        <w:rPr>
          <w:rFonts w:ascii="Times New Roman" w:hAnsi="Times New Roman"/>
          <w:bCs/>
          <w:szCs w:val="22"/>
        </w:rPr>
        <w:t>(Teaching Strand #1, #2, #3)(Nets-T #1, #2, #3)</w:t>
      </w:r>
      <w:r w:rsidRPr="005F197E">
        <w:rPr>
          <w:rFonts w:ascii="Times New Roman" w:hAnsi="Times New Roman" w:cs="Times New Roman"/>
          <w:b/>
          <w:bCs/>
          <w:szCs w:val="22"/>
        </w:rPr>
        <w:t xml:space="preserve"> </w:t>
      </w:r>
    </w:p>
    <w:p w:rsidR="00C043D5" w:rsidRDefault="00C043D5" w:rsidP="005F197E">
      <w:pPr>
        <w:pStyle w:val="Goal"/>
        <w:ind w:left="360" w:right="360"/>
        <w:rPr>
          <w:rFonts w:ascii="Times New Roman" w:hAnsi="Times New Roman" w:cs="Times New Roman"/>
          <w:b/>
          <w:bCs/>
          <w:szCs w:val="22"/>
        </w:rPr>
      </w:pPr>
    </w:p>
    <w:p w:rsidR="00C043D5" w:rsidRPr="005F197E" w:rsidRDefault="00C043D5" w:rsidP="005F197E">
      <w:pPr>
        <w:pStyle w:val="Title"/>
        <w:numPr>
          <w:ilvl w:val="0"/>
          <w:numId w:val="4"/>
        </w:numPr>
        <w:ind w:right="360"/>
        <w:jc w:val="left"/>
        <w:rPr>
          <w:b w:val="0"/>
          <w:bCs w:val="0"/>
          <w:sz w:val="22"/>
          <w:szCs w:val="22"/>
        </w:rPr>
      </w:pPr>
      <w:r>
        <w:rPr>
          <w:b w:val="0"/>
          <w:bCs w:val="0"/>
          <w:sz w:val="22"/>
          <w:szCs w:val="22"/>
        </w:rPr>
        <w:t xml:space="preserve">*Using sound with the Notebook software. Download sound and attach </w:t>
      </w:r>
      <w:r w:rsidR="007834FF">
        <w:rPr>
          <w:b w:val="0"/>
          <w:bCs w:val="0"/>
          <w:sz w:val="22"/>
          <w:szCs w:val="22"/>
        </w:rPr>
        <w:t>the file to a</w:t>
      </w:r>
      <w:r w:rsidR="0087480B">
        <w:rPr>
          <w:b w:val="0"/>
          <w:bCs w:val="0"/>
          <w:sz w:val="22"/>
          <w:szCs w:val="22"/>
        </w:rPr>
        <w:t>n</w:t>
      </w:r>
      <w:r w:rsidR="007834FF">
        <w:rPr>
          <w:b w:val="0"/>
          <w:bCs w:val="0"/>
          <w:sz w:val="22"/>
          <w:szCs w:val="22"/>
        </w:rPr>
        <w:t xml:space="preserve"> object, record a sound, </w:t>
      </w:r>
      <w:r w:rsidR="0087480B">
        <w:rPr>
          <w:b w:val="0"/>
          <w:bCs w:val="0"/>
          <w:sz w:val="22"/>
          <w:szCs w:val="22"/>
        </w:rPr>
        <w:t xml:space="preserve">insert </w:t>
      </w:r>
      <w:proofErr w:type="gramStart"/>
      <w:r w:rsidR="0087480B">
        <w:rPr>
          <w:b w:val="0"/>
          <w:bCs w:val="0"/>
          <w:sz w:val="22"/>
          <w:szCs w:val="22"/>
        </w:rPr>
        <w:t>a</w:t>
      </w:r>
      <w:proofErr w:type="gramEnd"/>
      <w:r w:rsidR="0087480B">
        <w:rPr>
          <w:b w:val="0"/>
          <w:bCs w:val="0"/>
          <w:sz w:val="22"/>
          <w:szCs w:val="22"/>
        </w:rPr>
        <w:t xml:space="preserve"> mp3 file &amp; find a sound from the Gallery.</w:t>
      </w:r>
      <w:r w:rsidR="005F197E">
        <w:rPr>
          <w:b w:val="0"/>
          <w:bCs w:val="0"/>
          <w:sz w:val="22"/>
          <w:szCs w:val="22"/>
        </w:rPr>
        <w:t xml:space="preserve"> </w:t>
      </w:r>
      <w:r w:rsidRPr="005F197E">
        <w:rPr>
          <w:b w:val="0"/>
          <w:bCs w:val="0"/>
          <w:sz w:val="22"/>
          <w:szCs w:val="22"/>
        </w:rPr>
        <w:t xml:space="preserve">(Teaching Strand #3) (Nets-T #2) </w:t>
      </w:r>
      <w:r w:rsidRPr="005F197E">
        <w:rPr>
          <w:b w:val="0"/>
          <w:bCs w:val="0"/>
          <w:szCs w:val="22"/>
        </w:rPr>
        <w:t>Save to your folder on the TIDE drive.</w:t>
      </w:r>
    </w:p>
    <w:p w:rsidR="00C043D5" w:rsidRDefault="00C043D5" w:rsidP="005F197E">
      <w:pPr>
        <w:pStyle w:val="Goal"/>
        <w:ind w:left="360" w:right="360"/>
        <w:rPr>
          <w:rFonts w:ascii="Times New Roman" w:hAnsi="Times New Roman" w:cs="Times New Roman"/>
          <w:b/>
          <w:bCs/>
          <w:szCs w:val="22"/>
        </w:rPr>
      </w:pPr>
    </w:p>
    <w:p w:rsidR="00C043D5" w:rsidRPr="005F197E" w:rsidRDefault="00C043D5" w:rsidP="005F197E">
      <w:pPr>
        <w:pStyle w:val="Title"/>
        <w:numPr>
          <w:ilvl w:val="0"/>
          <w:numId w:val="4"/>
        </w:numPr>
        <w:ind w:right="360"/>
        <w:jc w:val="left"/>
        <w:rPr>
          <w:b w:val="0"/>
          <w:bCs w:val="0"/>
          <w:szCs w:val="22"/>
        </w:rPr>
      </w:pPr>
      <w:r w:rsidRPr="00993F3D">
        <w:rPr>
          <w:b w:val="0"/>
          <w:szCs w:val="24"/>
        </w:rPr>
        <w:t>*</w:t>
      </w:r>
      <w:r>
        <w:rPr>
          <w:b w:val="0"/>
          <w:szCs w:val="24"/>
        </w:rPr>
        <w:t xml:space="preserve">Using the linking tool within Notebook create a new file that links at least three pages to each other, one page that links out to the Internet, one page that links to a file on the computer and one page that links to an attachment. </w:t>
      </w:r>
      <w:r w:rsidRPr="00BF329D">
        <w:rPr>
          <w:b w:val="0"/>
          <w:bCs w:val="0"/>
          <w:szCs w:val="22"/>
        </w:rPr>
        <w:t>Save t</w:t>
      </w:r>
      <w:r>
        <w:rPr>
          <w:b w:val="0"/>
          <w:bCs w:val="0"/>
          <w:szCs w:val="22"/>
        </w:rPr>
        <w:t>o your folder on the TIDE</w:t>
      </w:r>
      <w:r w:rsidRPr="00BF329D">
        <w:rPr>
          <w:b w:val="0"/>
          <w:bCs w:val="0"/>
          <w:szCs w:val="22"/>
        </w:rPr>
        <w:t xml:space="preserve"> drive.</w:t>
      </w:r>
      <w:r w:rsidR="005F197E">
        <w:rPr>
          <w:b w:val="0"/>
          <w:bCs w:val="0"/>
          <w:szCs w:val="22"/>
        </w:rPr>
        <w:t xml:space="preserve"> </w:t>
      </w:r>
      <w:r w:rsidRPr="005F197E">
        <w:rPr>
          <w:b w:val="0"/>
          <w:sz w:val="22"/>
          <w:szCs w:val="22"/>
        </w:rPr>
        <w:t xml:space="preserve">(Teaching Strand#1, #3, #4)  </w:t>
      </w:r>
      <w:r w:rsidRPr="005F197E">
        <w:rPr>
          <w:b w:val="0"/>
          <w:bCs w:val="0"/>
          <w:sz w:val="22"/>
          <w:szCs w:val="22"/>
        </w:rPr>
        <w:t xml:space="preserve">(Nets-T #1, #2) </w:t>
      </w:r>
    </w:p>
    <w:p w:rsidR="00C043D5" w:rsidRDefault="00C043D5" w:rsidP="005F197E">
      <w:pPr>
        <w:pStyle w:val="Title"/>
        <w:ind w:left="360" w:right="360"/>
        <w:jc w:val="left"/>
        <w:rPr>
          <w:b w:val="0"/>
          <w:bCs w:val="0"/>
          <w:szCs w:val="22"/>
        </w:rPr>
      </w:pPr>
    </w:p>
    <w:p w:rsidR="00C043D5" w:rsidRDefault="00C043D5" w:rsidP="00C043D5">
      <w:pPr>
        <w:pStyle w:val="Title"/>
        <w:numPr>
          <w:ilvl w:val="0"/>
          <w:numId w:val="4"/>
        </w:numPr>
        <w:ind w:right="360"/>
        <w:jc w:val="left"/>
        <w:rPr>
          <w:b w:val="0"/>
          <w:szCs w:val="24"/>
        </w:rPr>
      </w:pPr>
      <w:r>
        <w:rPr>
          <w:b w:val="0"/>
          <w:bCs w:val="0"/>
          <w:szCs w:val="22"/>
        </w:rPr>
        <w:t>*Using the properties tab create a Notebook that uses animation.</w:t>
      </w:r>
    </w:p>
    <w:p w:rsidR="00C043D5" w:rsidRDefault="00C043D5" w:rsidP="005F197E">
      <w:pPr>
        <w:pStyle w:val="Title"/>
        <w:ind w:left="360" w:right="360" w:firstLine="360"/>
        <w:jc w:val="left"/>
        <w:rPr>
          <w:b w:val="0"/>
          <w:bCs w:val="0"/>
          <w:sz w:val="22"/>
          <w:szCs w:val="22"/>
        </w:rPr>
      </w:pPr>
      <w:r w:rsidRPr="00FB7432">
        <w:rPr>
          <w:b w:val="0"/>
          <w:sz w:val="22"/>
          <w:szCs w:val="22"/>
        </w:rPr>
        <w:t>(Teaching Strand</w:t>
      </w:r>
      <w:r>
        <w:rPr>
          <w:b w:val="0"/>
          <w:sz w:val="22"/>
          <w:szCs w:val="22"/>
        </w:rPr>
        <w:t>#1,</w:t>
      </w:r>
      <w:r w:rsidRPr="00FB7432">
        <w:rPr>
          <w:b w:val="0"/>
          <w:sz w:val="22"/>
          <w:szCs w:val="22"/>
        </w:rPr>
        <w:t xml:space="preserve"> </w:t>
      </w:r>
      <w:r>
        <w:rPr>
          <w:b w:val="0"/>
          <w:sz w:val="22"/>
          <w:szCs w:val="22"/>
        </w:rPr>
        <w:t>#3, #4</w:t>
      </w:r>
      <w:r w:rsidRPr="00FB7432">
        <w:rPr>
          <w:b w:val="0"/>
          <w:sz w:val="22"/>
          <w:szCs w:val="22"/>
        </w:rPr>
        <w:t xml:space="preserve">)  </w:t>
      </w:r>
      <w:r>
        <w:rPr>
          <w:b w:val="0"/>
          <w:bCs w:val="0"/>
          <w:sz w:val="22"/>
          <w:szCs w:val="22"/>
        </w:rPr>
        <w:t xml:space="preserve">(Nets-T #1, #2) </w:t>
      </w:r>
    </w:p>
    <w:p w:rsidR="00C043D5" w:rsidRDefault="00C043D5" w:rsidP="005F197E">
      <w:pPr>
        <w:pStyle w:val="Title"/>
        <w:ind w:left="720" w:right="360"/>
        <w:jc w:val="left"/>
        <w:rPr>
          <w:b w:val="0"/>
          <w:bCs w:val="0"/>
          <w:sz w:val="22"/>
          <w:szCs w:val="22"/>
        </w:rPr>
      </w:pPr>
    </w:p>
    <w:p w:rsidR="00C043D5" w:rsidRPr="007B7D6F" w:rsidRDefault="00C043D5" w:rsidP="00C043D5">
      <w:pPr>
        <w:pStyle w:val="Title"/>
        <w:numPr>
          <w:ilvl w:val="0"/>
          <w:numId w:val="4"/>
        </w:numPr>
        <w:ind w:right="360"/>
        <w:jc w:val="left"/>
        <w:rPr>
          <w:b w:val="0"/>
          <w:bCs w:val="0"/>
          <w:sz w:val="22"/>
          <w:szCs w:val="22"/>
        </w:rPr>
      </w:pPr>
      <w:r>
        <w:rPr>
          <w:b w:val="0"/>
          <w:bCs w:val="0"/>
          <w:sz w:val="22"/>
          <w:szCs w:val="22"/>
        </w:rPr>
        <w:t>*Read the Copyright for Teachers handout</w:t>
      </w:r>
      <w:r w:rsidR="005F197E">
        <w:rPr>
          <w:b w:val="0"/>
          <w:bCs w:val="0"/>
          <w:sz w:val="22"/>
          <w:szCs w:val="22"/>
        </w:rPr>
        <w:t xml:space="preserve"> and take the Copyright Quiz</w:t>
      </w:r>
    </w:p>
    <w:p w:rsidR="00C043D5" w:rsidRDefault="00C043D5" w:rsidP="005F197E">
      <w:pPr>
        <w:pStyle w:val="Title"/>
        <w:ind w:left="720" w:right="360"/>
        <w:jc w:val="left"/>
        <w:rPr>
          <w:szCs w:val="24"/>
        </w:rPr>
      </w:pPr>
    </w:p>
    <w:p w:rsidR="00C043D5" w:rsidRPr="00777EC6" w:rsidRDefault="00C043D5" w:rsidP="00C043D5">
      <w:pPr>
        <w:pStyle w:val="Title"/>
        <w:numPr>
          <w:ilvl w:val="0"/>
          <w:numId w:val="4"/>
        </w:numPr>
        <w:ind w:right="360"/>
        <w:jc w:val="left"/>
        <w:rPr>
          <w:b w:val="0"/>
          <w:szCs w:val="24"/>
        </w:rPr>
      </w:pPr>
      <w:r>
        <w:rPr>
          <w:b w:val="0"/>
          <w:szCs w:val="24"/>
        </w:rPr>
        <w:t xml:space="preserve">*Using tables in Notebook to create lessons that use images create a background for the page and link the page to website that supports the learning. </w:t>
      </w:r>
      <w:r w:rsidRPr="00BF329D">
        <w:rPr>
          <w:b w:val="0"/>
          <w:bCs w:val="0"/>
          <w:szCs w:val="22"/>
        </w:rPr>
        <w:t xml:space="preserve">Save to your folder on the </w:t>
      </w:r>
      <w:r>
        <w:rPr>
          <w:b w:val="0"/>
          <w:bCs w:val="0"/>
          <w:szCs w:val="22"/>
        </w:rPr>
        <w:t>TIDE</w:t>
      </w:r>
      <w:r w:rsidRPr="00BF329D">
        <w:rPr>
          <w:b w:val="0"/>
          <w:bCs w:val="0"/>
          <w:szCs w:val="22"/>
        </w:rPr>
        <w:t xml:space="preserve"> drive.</w:t>
      </w:r>
      <w:r w:rsidRPr="00FB7432">
        <w:rPr>
          <w:b w:val="0"/>
          <w:sz w:val="22"/>
          <w:szCs w:val="22"/>
        </w:rPr>
        <w:t xml:space="preserve"> (Teaching Strand #4, #5</w:t>
      </w:r>
      <w:r>
        <w:rPr>
          <w:b w:val="0"/>
          <w:sz w:val="22"/>
          <w:szCs w:val="22"/>
        </w:rPr>
        <w:t>, #8)</w:t>
      </w:r>
      <w:r w:rsidRPr="00FB7432">
        <w:rPr>
          <w:b w:val="0"/>
          <w:sz w:val="22"/>
          <w:szCs w:val="22"/>
        </w:rPr>
        <w:t xml:space="preserve">  </w:t>
      </w:r>
      <w:r>
        <w:rPr>
          <w:b w:val="0"/>
          <w:bCs w:val="0"/>
          <w:sz w:val="22"/>
          <w:szCs w:val="22"/>
        </w:rPr>
        <w:t xml:space="preserve">(Nets-T #5) </w:t>
      </w:r>
    </w:p>
    <w:p w:rsidR="00C043D5" w:rsidRPr="00D72293" w:rsidRDefault="00C043D5" w:rsidP="005F197E">
      <w:pPr>
        <w:pStyle w:val="Title"/>
        <w:ind w:left="720" w:right="360"/>
        <w:jc w:val="left"/>
        <w:rPr>
          <w:bCs w:val="0"/>
          <w:sz w:val="22"/>
          <w:szCs w:val="22"/>
        </w:rPr>
      </w:pPr>
    </w:p>
    <w:p w:rsidR="00C043D5" w:rsidRPr="005F197E" w:rsidRDefault="00C043D5" w:rsidP="005F197E">
      <w:pPr>
        <w:pStyle w:val="Title"/>
        <w:numPr>
          <w:ilvl w:val="0"/>
          <w:numId w:val="4"/>
        </w:numPr>
        <w:ind w:right="360"/>
        <w:jc w:val="left"/>
        <w:rPr>
          <w:b w:val="0"/>
          <w:bCs w:val="0"/>
          <w:sz w:val="22"/>
          <w:szCs w:val="22"/>
        </w:rPr>
      </w:pPr>
      <w:r>
        <w:rPr>
          <w:b w:val="0"/>
          <w:bCs w:val="0"/>
          <w:sz w:val="22"/>
          <w:szCs w:val="22"/>
        </w:rPr>
        <w:t>*Find a video that you can use in your classroom and convert it to an .flv file. Use it in a Notebook file.</w:t>
      </w:r>
      <w:r w:rsidR="005F197E">
        <w:rPr>
          <w:b w:val="0"/>
          <w:bCs w:val="0"/>
          <w:sz w:val="22"/>
          <w:szCs w:val="22"/>
        </w:rPr>
        <w:t xml:space="preserve"> (</w:t>
      </w:r>
      <w:r w:rsidRPr="005F197E">
        <w:rPr>
          <w:b w:val="0"/>
          <w:bCs w:val="0"/>
          <w:sz w:val="22"/>
          <w:szCs w:val="22"/>
        </w:rPr>
        <w:t xml:space="preserve">Teaching Strand #1, #3, #6, #7) (Nets-T #2, #3, #5) </w:t>
      </w:r>
      <w:r w:rsidRPr="005F197E">
        <w:rPr>
          <w:b w:val="0"/>
          <w:bCs w:val="0"/>
          <w:szCs w:val="22"/>
        </w:rPr>
        <w:t>Save to your folder on the TIDE drive.</w:t>
      </w:r>
    </w:p>
    <w:p w:rsidR="00C043D5" w:rsidRDefault="00C043D5" w:rsidP="005F197E">
      <w:pPr>
        <w:pStyle w:val="Title"/>
        <w:ind w:left="720" w:right="360"/>
        <w:jc w:val="left"/>
        <w:rPr>
          <w:b w:val="0"/>
          <w:bCs w:val="0"/>
          <w:sz w:val="22"/>
          <w:szCs w:val="22"/>
        </w:rPr>
      </w:pPr>
    </w:p>
    <w:p w:rsidR="00C043D5" w:rsidRPr="005F197E" w:rsidRDefault="00C043D5" w:rsidP="005F197E">
      <w:pPr>
        <w:pStyle w:val="Title"/>
        <w:numPr>
          <w:ilvl w:val="0"/>
          <w:numId w:val="4"/>
        </w:numPr>
        <w:ind w:right="360"/>
        <w:jc w:val="left"/>
        <w:rPr>
          <w:b w:val="0"/>
          <w:szCs w:val="24"/>
        </w:rPr>
      </w:pPr>
      <w:r>
        <w:rPr>
          <w:b w:val="0"/>
          <w:szCs w:val="24"/>
        </w:rPr>
        <w:t xml:space="preserve">*Find a blog, wiki or website that supports Notebook or an interactive website to use with the Smartboard. Email the link to ljessup@lisle202.org </w:t>
      </w:r>
      <w:r w:rsidR="0087480B">
        <w:rPr>
          <w:b w:val="0"/>
          <w:szCs w:val="24"/>
        </w:rPr>
        <w:t xml:space="preserve">and add it to the wikispace. </w:t>
      </w:r>
      <w:r w:rsidRPr="005F197E">
        <w:rPr>
          <w:b w:val="0"/>
          <w:sz w:val="22"/>
          <w:szCs w:val="22"/>
        </w:rPr>
        <w:t xml:space="preserve">(Teaching Strand #4, #9, #10)  </w:t>
      </w:r>
      <w:r w:rsidRPr="005F197E">
        <w:rPr>
          <w:b w:val="0"/>
          <w:bCs w:val="0"/>
          <w:sz w:val="22"/>
          <w:szCs w:val="22"/>
        </w:rPr>
        <w:t>(Nets-T #5)</w:t>
      </w:r>
    </w:p>
    <w:p w:rsidR="00C043D5" w:rsidRPr="00D72293" w:rsidRDefault="00C043D5" w:rsidP="005F197E">
      <w:pPr>
        <w:pStyle w:val="Title"/>
        <w:ind w:left="360" w:right="360"/>
        <w:jc w:val="left"/>
        <w:rPr>
          <w:bCs w:val="0"/>
          <w:sz w:val="22"/>
          <w:szCs w:val="22"/>
        </w:rPr>
      </w:pPr>
    </w:p>
    <w:p w:rsidR="00C043D5" w:rsidRPr="005F197E" w:rsidRDefault="0087480B" w:rsidP="005F197E">
      <w:pPr>
        <w:pStyle w:val="Title"/>
        <w:numPr>
          <w:ilvl w:val="0"/>
          <w:numId w:val="4"/>
        </w:numPr>
        <w:ind w:right="360"/>
        <w:jc w:val="left"/>
        <w:rPr>
          <w:b w:val="0"/>
          <w:bCs w:val="0"/>
          <w:sz w:val="22"/>
          <w:szCs w:val="22"/>
        </w:rPr>
      </w:pPr>
      <w:r>
        <w:rPr>
          <w:b w:val="0"/>
          <w:bCs w:val="0"/>
          <w:sz w:val="22"/>
          <w:szCs w:val="22"/>
        </w:rPr>
        <w:t>*</w:t>
      </w:r>
      <w:r w:rsidRPr="0087480B">
        <w:rPr>
          <w:b w:val="0"/>
          <w:bCs w:val="0"/>
          <w:sz w:val="22"/>
          <w:szCs w:val="22"/>
        </w:rPr>
        <w:t xml:space="preserve"> </w:t>
      </w:r>
      <w:r>
        <w:rPr>
          <w:b w:val="0"/>
          <w:bCs w:val="0"/>
          <w:sz w:val="22"/>
          <w:szCs w:val="22"/>
        </w:rPr>
        <w:t xml:space="preserve">Recorder Tool </w:t>
      </w:r>
      <w:r>
        <w:rPr>
          <w:b w:val="0"/>
          <w:bCs w:val="0"/>
          <w:sz w:val="22"/>
          <w:szCs w:val="22"/>
        </w:rPr>
        <w:t xml:space="preserve">vs. Page recording </w:t>
      </w:r>
      <w:r w:rsidR="00C043D5">
        <w:rPr>
          <w:b w:val="0"/>
          <w:bCs w:val="0"/>
          <w:sz w:val="22"/>
          <w:szCs w:val="22"/>
        </w:rPr>
        <w:t>in Notebook. Create an example of a pag</w:t>
      </w:r>
      <w:r>
        <w:rPr>
          <w:b w:val="0"/>
          <w:bCs w:val="0"/>
          <w:sz w:val="22"/>
          <w:szCs w:val="22"/>
        </w:rPr>
        <w:t xml:space="preserve">e recording embed in a notebook and use the Recorder Tool and create a </w:t>
      </w:r>
      <w:proofErr w:type="spellStart"/>
      <w:r>
        <w:rPr>
          <w:b w:val="0"/>
          <w:bCs w:val="0"/>
          <w:sz w:val="22"/>
          <w:szCs w:val="22"/>
        </w:rPr>
        <w:t>wmv</w:t>
      </w:r>
      <w:proofErr w:type="spellEnd"/>
      <w:r>
        <w:rPr>
          <w:b w:val="0"/>
          <w:bCs w:val="0"/>
          <w:sz w:val="22"/>
          <w:szCs w:val="22"/>
        </w:rPr>
        <w:t xml:space="preserve"> movie file. </w:t>
      </w:r>
      <w:r w:rsidR="005F197E">
        <w:rPr>
          <w:b w:val="0"/>
          <w:bCs w:val="0"/>
          <w:sz w:val="22"/>
          <w:szCs w:val="22"/>
        </w:rPr>
        <w:t xml:space="preserve"> </w:t>
      </w:r>
      <w:r w:rsidR="00C043D5" w:rsidRPr="005F197E">
        <w:rPr>
          <w:b w:val="0"/>
          <w:bCs w:val="0"/>
          <w:sz w:val="22"/>
          <w:szCs w:val="22"/>
        </w:rPr>
        <w:t>(Teaching Strand #2, #3, #4) (Nets-T #2)</w:t>
      </w:r>
    </w:p>
    <w:p w:rsidR="00C043D5" w:rsidRDefault="00C043D5" w:rsidP="005F197E">
      <w:pPr>
        <w:pStyle w:val="Title"/>
        <w:ind w:left="720" w:right="360"/>
        <w:jc w:val="left"/>
        <w:rPr>
          <w:b w:val="0"/>
          <w:bCs w:val="0"/>
          <w:sz w:val="22"/>
          <w:szCs w:val="22"/>
        </w:rPr>
      </w:pPr>
    </w:p>
    <w:p w:rsidR="00C043D5" w:rsidRDefault="00C043D5" w:rsidP="00C043D5">
      <w:pPr>
        <w:pStyle w:val="Title"/>
        <w:numPr>
          <w:ilvl w:val="0"/>
          <w:numId w:val="4"/>
        </w:numPr>
        <w:ind w:right="360"/>
        <w:jc w:val="left"/>
        <w:rPr>
          <w:b w:val="0"/>
          <w:bCs w:val="0"/>
          <w:sz w:val="22"/>
          <w:szCs w:val="22"/>
        </w:rPr>
      </w:pPr>
      <w:r>
        <w:rPr>
          <w:b w:val="0"/>
          <w:bCs w:val="0"/>
          <w:sz w:val="22"/>
          <w:szCs w:val="22"/>
        </w:rPr>
        <w:t xml:space="preserve">*Final project – Create a minimum of ten pages based on one curricular area that you teach. These pages must contain examples of techniques that have been learned in class. (Reveal, layering, grouping, linking, sound, tables, infinite clone, video, page recorder and page recording.) These pages cannot be pages that have been turned in for any prior assignment. All copyright information must be acknowledged on a bibliography page in APA style formatting.  </w:t>
      </w:r>
    </w:p>
    <w:p w:rsidR="00C043D5" w:rsidRDefault="005F197E" w:rsidP="005F197E">
      <w:pPr>
        <w:pStyle w:val="BodyText"/>
        <w:spacing w:line="240" w:lineRule="auto"/>
        <w:ind w:left="720"/>
        <w:rPr>
          <w:rFonts w:ascii="Times New Roman" w:hAnsi="Times New Roman"/>
          <w:b w:val="0"/>
          <w:bCs w:val="0"/>
          <w:sz w:val="22"/>
          <w:szCs w:val="22"/>
        </w:rPr>
      </w:pPr>
      <w:r>
        <w:rPr>
          <w:rFonts w:ascii="Times New Roman" w:hAnsi="Times New Roman"/>
          <w:b w:val="0"/>
          <w:bCs w:val="0"/>
          <w:sz w:val="22"/>
          <w:szCs w:val="22"/>
        </w:rPr>
        <w:t xml:space="preserve"> </w:t>
      </w:r>
    </w:p>
    <w:p w:rsidR="00E07AA3" w:rsidRDefault="00E07AA3">
      <w:pPr>
        <w:pStyle w:val="BodyText"/>
        <w:spacing w:line="240" w:lineRule="auto"/>
        <w:rPr>
          <w:rFonts w:ascii="Times New Roman" w:hAnsi="Times New Roman"/>
          <w:bCs w:val="0"/>
          <w:sz w:val="22"/>
          <w:szCs w:val="22"/>
        </w:rPr>
      </w:pPr>
      <w:r>
        <w:rPr>
          <w:rFonts w:ascii="Times New Roman" w:hAnsi="Times New Roman"/>
          <w:bCs w:val="0"/>
          <w:sz w:val="22"/>
          <w:szCs w:val="22"/>
        </w:rPr>
        <w:t>Class Attendance and Late Work</w:t>
      </w:r>
    </w:p>
    <w:p w:rsidR="00E07AA3" w:rsidRDefault="00E07AA3">
      <w:pPr>
        <w:pStyle w:val="BodyText"/>
        <w:spacing w:line="240" w:lineRule="auto"/>
        <w:rPr>
          <w:rFonts w:ascii="Times New Roman" w:hAnsi="Times New Roman"/>
          <w:bCs w:val="0"/>
          <w:sz w:val="22"/>
          <w:szCs w:val="22"/>
        </w:rPr>
      </w:pPr>
    </w:p>
    <w:p w:rsidR="001847F4" w:rsidRPr="00E94FB0" w:rsidRDefault="001847F4" w:rsidP="001847F4">
      <w:pPr>
        <w:pStyle w:val="BodyText"/>
        <w:numPr>
          <w:ilvl w:val="0"/>
          <w:numId w:val="5"/>
        </w:numPr>
        <w:tabs>
          <w:tab w:val="left" w:pos="360"/>
        </w:tabs>
        <w:spacing w:line="240" w:lineRule="auto"/>
        <w:ind w:left="360" w:right="360" w:firstLine="0"/>
        <w:rPr>
          <w:rFonts w:ascii="Times New Roman" w:hAnsi="Times New Roman"/>
          <w:bCs w:val="0"/>
          <w:sz w:val="22"/>
          <w:szCs w:val="22"/>
        </w:rPr>
      </w:pPr>
      <w:r>
        <w:rPr>
          <w:rFonts w:ascii="Times New Roman" w:hAnsi="Times New Roman"/>
          <w:b w:val="0"/>
          <w:bCs w:val="0"/>
          <w:sz w:val="22"/>
          <w:szCs w:val="22"/>
        </w:rPr>
        <w:t xml:space="preserve">Class attendance and active participation is expected during the entire class time. Repeated absences will affect your grade. There are due dates for homework and projects. These due dates are intended to help in the distribution of the workload of multiple assignments due within a short period of time. If conflicts arise, please contact me before the start of class by phone or email so that alternate arrangements can be made.  </w:t>
      </w:r>
    </w:p>
    <w:p w:rsidR="00E94FB0" w:rsidRDefault="00E94FB0" w:rsidP="00E94FB0">
      <w:pPr>
        <w:pStyle w:val="BodyText"/>
        <w:spacing w:line="240" w:lineRule="auto"/>
        <w:rPr>
          <w:rFonts w:ascii="Times New Roman" w:hAnsi="Times New Roman"/>
          <w:bCs w:val="0"/>
          <w:sz w:val="22"/>
          <w:szCs w:val="22"/>
        </w:rPr>
      </w:pPr>
    </w:p>
    <w:p w:rsidR="00E07AA3" w:rsidRPr="00E94FB0" w:rsidRDefault="00E07AA3">
      <w:pPr>
        <w:pStyle w:val="BodyText"/>
        <w:spacing w:line="240" w:lineRule="auto"/>
        <w:rPr>
          <w:rFonts w:ascii="Times New Roman" w:hAnsi="Times New Roman"/>
          <w:b w:val="0"/>
          <w:bCs w:val="0"/>
          <w:sz w:val="22"/>
          <w:szCs w:val="22"/>
        </w:rPr>
      </w:pPr>
    </w:p>
    <w:p w:rsidR="00E07AA3" w:rsidRDefault="00E07AA3">
      <w:pPr>
        <w:pStyle w:val="BodyText"/>
        <w:spacing w:line="240" w:lineRule="auto"/>
        <w:rPr>
          <w:rFonts w:ascii="Times New Roman" w:hAnsi="Times New Roman"/>
          <w:bCs w:val="0"/>
          <w:sz w:val="22"/>
          <w:szCs w:val="22"/>
        </w:rPr>
      </w:pPr>
      <w:r>
        <w:rPr>
          <w:rFonts w:ascii="Times New Roman" w:hAnsi="Times New Roman"/>
          <w:bCs w:val="0"/>
          <w:sz w:val="22"/>
          <w:szCs w:val="22"/>
        </w:rPr>
        <w:t xml:space="preserve">Style Requirements </w:t>
      </w:r>
    </w:p>
    <w:p w:rsidR="00E07AA3" w:rsidRDefault="00E07AA3">
      <w:pPr>
        <w:pStyle w:val="BodyText"/>
        <w:spacing w:line="240" w:lineRule="auto"/>
        <w:rPr>
          <w:rFonts w:ascii="Times New Roman" w:hAnsi="Times New Roman"/>
          <w:bCs w:val="0"/>
          <w:sz w:val="22"/>
          <w:szCs w:val="22"/>
        </w:rPr>
      </w:pPr>
    </w:p>
    <w:p w:rsidR="001847F4" w:rsidRDefault="001847F4" w:rsidP="001847F4">
      <w:pPr>
        <w:pStyle w:val="BodyText"/>
        <w:numPr>
          <w:ilvl w:val="0"/>
          <w:numId w:val="5"/>
        </w:numPr>
        <w:tabs>
          <w:tab w:val="left" w:pos="360"/>
        </w:tabs>
        <w:spacing w:line="240" w:lineRule="auto"/>
        <w:ind w:left="360" w:right="360" w:firstLine="0"/>
        <w:rPr>
          <w:rFonts w:ascii="Times New Roman" w:hAnsi="Times New Roman"/>
          <w:bCs w:val="0"/>
          <w:sz w:val="22"/>
          <w:szCs w:val="22"/>
        </w:rPr>
      </w:pPr>
      <w:r>
        <w:rPr>
          <w:rFonts w:ascii="Times New Roman" w:hAnsi="Times New Roman"/>
          <w:b w:val="0"/>
          <w:bCs w:val="0"/>
          <w:sz w:val="22"/>
          <w:szCs w:val="22"/>
        </w:rPr>
        <w:t xml:space="preserve">All assignments are reviewed for grammar, mechanics, usage and spelling in addition to content. </w:t>
      </w:r>
      <w:r w:rsidRPr="00A4094C">
        <w:rPr>
          <w:rFonts w:ascii="Times New Roman" w:hAnsi="Times New Roman"/>
          <w:b w:val="0"/>
          <w:bCs w:val="0"/>
          <w:sz w:val="22"/>
          <w:szCs w:val="22"/>
        </w:rPr>
        <w:t>All written work completed outside of class is to be word processed, spell-</w:t>
      </w:r>
      <w:r w:rsidRPr="00A4094C">
        <w:rPr>
          <w:rFonts w:ascii="Times New Roman" w:hAnsi="Times New Roman"/>
          <w:b w:val="0"/>
          <w:bCs w:val="0"/>
          <w:sz w:val="22"/>
          <w:szCs w:val="22"/>
        </w:rPr>
        <w:lastRenderedPageBreak/>
        <w:t>checked, and edited prior to submission.  Please adhere to the APA format for stylistic and reference guidelines.</w:t>
      </w:r>
    </w:p>
    <w:p w:rsidR="00E07AA3" w:rsidRDefault="00E07AA3" w:rsidP="001847F4">
      <w:pPr>
        <w:pStyle w:val="BodyText"/>
        <w:spacing w:line="240" w:lineRule="auto"/>
        <w:ind w:left="360"/>
        <w:rPr>
          <w:rFonts w:ascii="Times New Roman" w:hAnsi="Times New Roman"/>
          <w:b w:val="0"/>
          <w:bCs w:val="0"/>
          <w:i/>
          <w:sz w:val="22"/>
          <w:szCs w:val="22"/>
        </w:rPr>
      </w:pPr>
    </w:p>
    <w:p w:rsidR="00E07AA3" w:rsidRDefault="00E07AA3">
      <w:pPr>
        <w:pStyle w:val="BodyText"/>
        <w:spacing w:line="240" w:lineRule="auto"/>
        <w:rPr>
          <w:rFonts w:ascii="Times New Roman" w:hAnsi="Times New Roman"/>
          <w:bCs w:val="0"/>
          <w:sz w:val="22"/>
          <w:szCs w:val="22"/>
        </w:rPr>
      </w:pPr>
      <w:r>
        <w:rPr>
          <w:rFonts w:ascii="Times New Roman" w:hAnsi="Times New Roman"/>
          <w:bCs w:val="0"/>
          <w:sz w:val="22"/>
          <w:szCs w:val="22"/>
        </w:rPr>
        <w:t>Grade Determination</w:t>
      </w:r>
    </w:p>
    <w:p w:rsidR="00E07AA3" w:rsidRDefault="00E07AA3">
      <w:pPr>
        <w:pStyle w:val="BodyText"/>
        <w:spacing w:line="240" w:lineRule="auto"/>
        <w:rPr>
          <w:rFonts w:ascii="Times New Roman" w:hAnsi="Times New Roman"/>
          <w:bCs w:val="0"/>
          <w:sz w:val="22"/>
          <w:szCs w:val="22"/>
        </w:rPr>
      </w:pPr>
    </w:p>
    <w:p w:rsidR="001847F4" w:rsidRPr="00160D8A" w:rsidRDefault="001847F4" w:rsidP="001847F4">
      <w:pPr>
        <w:pStyle w:val="Title"/>
        <w:ind w:left="360" w:right="360"/>
        <w:jc w:val="left"/>
        <w:rPr>
          <w:b w:val="0"/>
          <w:szCs w:val="24"/>
        </w:rPr>
      </w:pPr>
      <w:r>
        <w:rPr>
          <w:b w:val="0"/>
          <w:szCs w:val="24"/>
        </w:rPr>
        <w:t>Class discussion and reflections</w:t>
      </w:r>
      <w:r>
        <w:rPr>
          <w:b w:val="0"/>
          <w:szCs w:val="24"/>
        </w:rPr>
        <w:tab/>
      </w:r>
      <w:r>
        <w:rPr>
          <w:b w:val="0"/>
          <w:szCs w:val="24"/>
        </w:rPr>
        <w:tab/>
      </w:r>
      <w:r>
        <w:rPr>
          <w:b w:val="0"/>
          <w:szCs w:val="24"/>
        </w:rPr>
        <w:tab/>
      </w:r>
      <w:r>
        <w:rPr>
          <w:b w:val="0"/>
          <w:szCs w:val="24"/>
        </w:rPr>
        <w:tab/>
      </w:r>
      <w:r>
        <w:rPr>
          <w:b w:val="0"/>
          <w:szCs w:val="24"/>
        </w:rPr>
        <w:tab/>
        <w:t>10</w:t>
      </w:r>
      <w:r w:rsidRPr="00160D8A">
        <w:rPr>
          <w:b w:val="0"/>
          <w:szCs w:val="24"/>
        </w:rPr>
        <w:t xml:space="preserve"> </w:t>
      </w:r>
      <w:r>
        <w:rPr>
          <w:b w:val="0"/>
          <w:szCs w:val="24"/>
        </w:rPr>
        <w:t>%</w:t>
      </w:r>
    </w:p>
    <w:p w:rsidR="001847F4" w:rsidRPr="00160D8A" w:rsidRDefault="001847F4" w:rsidP="001847F4">
      <w:pPr>
        <w:pStyle w:val="Title"/>
        <w:ind w:left="360" w:right="360"/>
        <w:jc w:val="left"/>
        <w:rPr>
          <w:b w:val="0"/>
          <w:szCs w:val="24"/>
        </w:rPr>
      </w:pPr>
      <w:r w:rsidRPr="00160D8A">
        <w:rPr>
          <w:b w:val="0"/>
          <w:szCs w:val="24"/>
        </w:rPr>
        <w:t>Postings to</w:t>
      </w:r>
      <w:r>
        <w:rPr>
          <w:b w:val="0"/>
          <w:szCs w:val="24"/>
        </w:rPr>
        <w:t xml:space="preserve"> TIDE drive (10 points each)</w:t>
      </w:r>
      <w:r>
        <w:rPr>
          <w:b w:val="0"/>
          <w:szCs w:val="24"/>
        </w:rPr>
        <w:tab/>
      </w:r>
      <w:r>
        <w:rPr>
          <w:b w:val="0"/>
          <w:szCs w:val="24"/>
        </w:rPr>
        <w:tab/>
      </w:r>
      <w:r>
        <w:rPr>
          <w:b w:val="0"/>
          <w:szCs w:val="24"/>
        </w:rPr>
        <w:tab/>
      </w:r>
      <w:r>
        <w:rPr>
          <w:b w:val="0"/>
          <w:szCs w:val="24"/>
        </w:rPr>
        <w:tab/>
        <w:t>70%</w:t>
      </w:r>
    </w:p>
    <w:p w:rsidR="001847F4" w:rsidRPr="00160D8A" w:rsidRDefault="001847F4" w:rsidP="001847F4">
      <w:pPr>
        <w:pStyle w:val="Title"/>
        <w:ind w:left="360" w:right="360"/>
        <w:jc w:val="left"/>
        <w:rPr>
          <w:b w:val="0"/>
          <w:szCs w:val="24"/>
        </w:rPr>
      </w:pPr>
      <w:r>
        <w:rPr>
          <w:b w:val="0"/>
          <w:szCs w:val="24"/>
        </w:rPr>
        <w:t>Final Project (20 Points)</w:t>
      </w:r>
      <w:r>
        <w:rPr>
          <w:b w:val="0"/>
          <w:szCs w:val="24"/>
        </w:rPr>
        <w:tab/>
      </w:r>
      <w:r>
        <w:rPr>
          <w:b w:val="0"/>
          <w:szCs w:val="24"/>
        </w:rPr>
        <w:tab/>
      </w:r>
      <w:r>
        <w:rPr>
          <w:b w:val="0"/>
          <w:szCs w:val="24"/>
        </w:rPr>
        <w:tab/>
      </w:r>
      <w:r>
        <w:rPr>
          <w:b w:val="0"/>
          <w:szCs w:val="24"/>
        </w:rPr>
        <w:tab/>
      </w:r>
      <w:r>
        <w:rPr>
          <w:b w:val="0"/>
          <w:szCs w:val="24"/>
        </w:rPr>
        <w:tab/>
      </w:r>
      <w:r>
        <w:rPr>
          <w:b w:val="0"/>
          <w:szCs w:val="24"/>
        </w:rPr>
        <w:tab/>
        <w:t>20%</w:t>
      </w:r>
    </w:p>
    <w:p w:rsidR="001847F4" w:rsidRDefault="001847F4" w:rsidP="001847F4">
      <w:pPr>
        <w:pStyle w:val="Title"/>
        <w:ind w:left="360" w:right="360"/>
        <w:jc w:val="left"/>
        <w:rPr>
          <w:b w:val="0"/>
          <w:szCs w:val="24"/>
        </w:rPr>
      </w:pPr>
      <w:r>
        <w:rPr>
          <w:b w:val="0"/>
          <w:szCs w:val="24"/>
        </w:rPr>
        <w:t xml:space="preserve">All assignments will be graded based on the rubrics provided </w:t>
      </w:r>
    </w:p>
    <w:p w:rsidR="001847F4" w:rsidRDefault="001847F4" w:rsidP="001847F4">
      <w:pPr>
        <w:pStyle w:val="Title"/>
        <w:ind w:left="360" w:right="360"/>
        <w:jc w:val="left"/>
        <w:rPr>
          <w:b w:val="0"/>
          <w:szCs w:val="24"/>
        </w:rPr>
      </w:pPr>
    </w:p>
    <w:p w:rsidR="001847F4" w:rsidRPr="00160D8A" w:rsidRDefault="001847F4" w:rsidP="001847F4">
      <w:pPr>
        <w:pStyle w:val="Title"/>
        <w:ind w:left="360" w:right="360"/>
        <w:jc w:val="left"/>
        <w:rPr>
          <w:b w:val="0"/>
          <w:szCs w:val="24"/>
        </w:rPr>
      </w:pPr>
    </w:p>
    <w:p w:rsidR="001847F4" w:rsidRPr="00160D8A" w:rsidRDefault="001847F4" w:rsidP="001847F4">
      <w:pPr>
        <w:pStyle w:val="Title"/>
        <w:ind w:left="360" w:right="360"/>
        <w:jc w:val="left"/>
        <w:rPr>
          <w:b w:val="0"/>
          <w:szCs w:val="24"/>
        </w:rPr>
      </w:pPr>
      <w:r w:rsidRPr="00160D8A">
        <w:rPr>
          <w:b w:val="0"/>
          <w:szCs w:val="24"/>
        </w:rPr>
        <w:t>Grading:</w:t>
      </w:r>
    </w:p>
    <w:p w:rsidR="001847F4" w:rsidRPr="00160D8A" w:rsidRDefault="001847F4" w:rsidP="001847F4">
      <w:pPr>
        <w:pStyle w:val="Title"/>
        <w:ind w:left="360" w:right="360"/>
        <w:jc w:val="left"/>
        <w:rPr>
          <w:b w:val="0"/>
          <w:szCs w:val="24"/>
        </w:rPr>
      </w:pPr>
      <w:r w:rsidRPr="00160D8A">
        <w:rPr>
          <w:b w:val="0"/>
          <w:szCs w:val="24"/>
        </w:rPr>
        <w:t xml:space="preserve">A - 90-100 points </w:t>
      </w:r>
    </w:p>
    <w:p w:rsidR="001847F4" w:rsidRPr="00160D8A" w:rsidRDefault="001847F4" w:rsidP="001847F4">
      <w:pPr>
        <w:pStyle w:val="Title"/>
        <w:ind w:left="360" w:right="360"/>
        <w:jc w:val="left"/>
        <w:rPr>
          <w:b w:val="0"/>
          <w:szCs w:val="24"/>
        </w:rPr>
      </w:pPr>
      <w:r w:rsidRPr="00160D8A">
        <w:rPr>
          <w:b w:val="0"/>
          <w:szCs w:val="24"/>
        </w:rPr>
        <w:t>B - 80-89 points</w:t>
      </w:r>
    </w:p>
    <w:p w:rsidR="001847F4" w:rsidRPr="00160D8A" w:rsidRDefault="001847F4" w:rsidP="001847F4">
      <w:pPr>
        <w:pStyle w:val="Title"/>
        <w:ind w:left="360" w:right="360"/>
        <w:jc w:val="left"/>
        <w:rPr>
          <w:b w:val="0"/>
          <w:szCs w:val="24"/>
        </w:rPr>
      </w:pPr>
      <w:r w:rsidRPr="00160D8A">
        <w:rPr>
          <w:b w:val="0"/>
          <w:szCs w:val="24"/>
        </w:rPr>
        <w:t>C -70-79 points</w:t>
      </w:r>
    </w:p>
    <w:p w:rsidR="001847F4" w:rsidRPr="00160D8A" w:rsidRDefault="001847F4" w:rsidP="001847F4">
      <w:pPr>
        <w:pStyle w:val="Title"/>
        <w:ind w:left="360" w:right="360"/>
        <w:jc w:val="left"/>
        <w:rPr>
          <w:b w:val="0"/>
          <w:szCs w:val="24"/>
        </w:rPr>
      </w:pPr>
      <w:r w:rsidRPr="00160D8A">
        <w:rPr>
          <w:b w:val="0"/>
          <w:szCs w:val="24"/>
        </w:rPr>
        <w:t>D - 60-69 points</w:t>
      </w:r>
    </w:p>
    <w:p w:rsidR="001847F4" w:rsidRPr="00160D8A" w:rsidRDefault="001847F4" w:rsidP="001847F4">
      <w:pPr>
        <w:pStyle w:val="Title"/>
        <w:ind w:left="360" w:right="360"/>
        <w:jc w:val="left"/>
        <w:rPr>
          <w:b w:val="0"/>
          <w:szCs w:val="24"/>
        </w:rPr>
      </w:pPr>
      <w:r w:rsidRPr="00160D8A">
        <w:rPr>
          <w:b w:val="0"/>
          <w:szCs w:val="24"/>
        </w:rPr>
        <w:t>F - 59 or less points</w:t>
      </w:r>
    </w:p>
    <w:p w:rsidR="00F0353A" w:rsidRDefault="00F0353A">
      <w:pPr>
        <w:pStyle w:val="BodyText"/>
        <w:spacing w:line="240" w:lineRule="auto"/>
        <w:rPr>
          <w:rFonts w:ascii="Times New Roman" w:hAnsi="Times New Roman"/>
          <w:bCs w:val="0"/>
          <w:sz w:val="22"/>
          <w:szCs w:val="22"/>
        </w:rPr>
      </w:pPr>
    </w:p>
    <w:p w:rsidR="00550E5A" w:rsidRDefault="00550E5A">
      <w:pPr>
        <w:pStyle w:val="BodyText"/>
        <w:spacing w:line="240" w:lineRule="auto"/>
        <w:rPr>
          <w:rFonts w:ascii="Times New Roman" w:hAnsi="Times New Roman"/>
          <w:bCs w:val="0"/>
          <w:sz w:val="22"/>
          <w:szCs w:val="22"/>
        </w:rPr>
      </w:pPr>
    </w:p>
    <w:p w:rsidR="00550E5A" w:rsidRDefault="00550E5A">
      <w:pPr>
        <w:pStyle w:val="BodyText"/>
        <w:spacing w:line="240" w:lineRule="auto"/>
        <w:rPr>
          <w:rFonts w:ascii="Times New Roman" w:hAnsi="Times New Roman"/>
          <w:bCs w:val="0"/>
          <w:sz w:val="22"/>
          <w:szCs w:val="22"/>
        </w:rPr>
      </w:pPr>
    </w:p>
    <w:p w:rsidR="00550E5A" w:rsidRDefault="00550E5A">
      <w:pPr>
        <w:pStyle w:val="BodyText"/>
        <w:spacing w:line="240" w:lineRule="auto"/>
        <w:rPr>
          <w:rFonts w:ascii="Times New Roman" w:hAnsi="Times New Roman"/>
          <w:bCs w:val="0"/>
          <w:sz w:val="22"/>
          <w:szCs w:val="22"/>
        </w:rPr>
      </w:pPr>
    </w:p>
    <w:p w:rsidR="00550E5A" w:rsidRDefault="00550E5A">
      <w:pPr>
        <w:pStyle w:val="BodyText"/>
        <w:spacing w:line="240" w:lineRule="auto"/>
        <w:rPr>
          <w:rFonts w:ascii="Times New Roman" w:hAnsi="Times New Roman"/>
          <w:bCs w:val="0"/>
          <w:sz w:val="22"/>
          <w:szCs w:val="22"/>
        </w:rPr>
      </w:pPr>
    </w:p>
    <w:p w:rsidR="00550E5A" w:rsidRDefault="00550E5A">
      <w:pPr>
        <w:pStyle w:val="BodyText"/>
        <w:spacing w:line="240" w:lineRule="auto"/>
        <w:rPr>
          <w:rFonts w:ascii="Times New Roman" w:hAnsi="Times New Roman"/>
          <w:bCs w:val="0"/>
          <w:sz w:val="22"/>
          <w:szCs w:val="22"/>
        </w:rPr>
      </w:pPr>
    </w:p>
    <w:p w:rsidR="00F0353A" w:rsidRDefault="00F0353A">
      <w:pPr>
        <w:pStyle w:val="BodyText"/>
        <w:spacing w:line="240" w:lineRule="auto"/>
        <w:rPr>
          <w:rFonts w:ascii="Times New Roman" w:hAnsi="Times New Roman"/>
          <w:bCs w:val="0"/>
          <w:sz w:val="22"/>
          <w:szCs w:val="22"/>
        </w:rPr>
      </w:pPr>
    </w:p>
    <w:p w:rsidR="00550E5A" w:rsidRDefault="00E07AA3" w:rsidP="00550E5A">
      <w:pPr>
        <w:pStyle w:val="BodyText"/>
        <w:spacing w:line="240" w:lineRule="auto"/>
        <w:rPr>
          <w:rFonts w:ascii="Times New Roman" w:hAnsi="Times New Roman"/>
          <w:b w:val="0"/>
          <w:bCs w:val="0"/>
          <w:sz w:val="22"/>
          <w:szCs w:val="22"/>
        </w:rPr>
      </w:pPr>
      <w:r>
        <w:rPr>
          <w:rFonts w:ascii="Times New Roman" w:hAnsi="Times New Roman"/>
          <w:bCs w:val="0"/>
          <w:sz w:val="22"/>
          <w:szCs w:val="22"/>
        </w:rPr>
        <w:t>Course Schedule:</w:t>
      </w:r>
      <w:r w:rsidR="00550E5A">
        <w:rPr>
          <w:rFonts w:ascii="Times New Roman" w:hAnsi="Times New Roman"/>
          <w:bCs w:val="0"/>
          <w:sz w:val="22"/>
          <w:szCs w:val="22"/>
        </w:rPr>
        <w:t xml:space="preserve"> (see Course Wiki for Due Dates: </w:t>
      </w:r>
      <w:hyperlink r:id="rId13" w:history="1">
        <w:r w:rsidR="00550E5A" w:rsidRPr="00B964A3">
          <w:rPr>
            <w:rStyle w:val="Hyperlink"/>
            <w:rFonts w:ascii="Times New Roman" w:hAnsi="Times New Roman"/>
            <w:sz w:val="22"/>
            <w:szCs w:val="22"/>
          </w:rPr>
          <w:t>https://teachingwsmartboard.wikispaces.com/</w:t>
        </w:r>
      </w:hyperlink>
      <w:r w:rsidR="00550E5A" w:rsidRPr="00550E5A">
        <w:rPr>
          <w:rStyle w:val="Hyperlink"/>
          <w:rFonts w:ascii="Times New Roman" w:hAnsi="Times New Roman"/>
          <w:color w:val="auto"/>
          <w:sz w:val="22"/>
          <w:szCs w:val="22"/>
          <w:u w:val="none"/>
        </w:rPr>
        <w:t xml:space="preserve"> )</w:t>
      </w:r>
    </w:p>
    <w:p w:rsidR="00E07AA3" w:rsidRDefault="00E07AA3">
      <w:pPr>
        <w:pStyle w:val="BodyText"/>
        <w:spacing w:line="240" w:lineRule="auto"/>
        <w:rPr>
          <w:rFonts w:ascii="Times New Roman" w:hAnsi="Times New Roman"/>
          <w:bCs w:val="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0"/>
        <w:gridCol w:w="2241"/>
        <w:gridCol w:w="5385"/>
      </w:tblGrid>
      <w:tr w:rsidR="00550E5A" w:rsidRPr="00993F3D" w:rsidTr="00646280">
        <w:trPr>
          <w:cantSplit/>
          <w:trHeight w:val="288"/>
        </w:trPr>
        <w:tc>
          <w:tcPr>
            <w:tcW w:w="828" w:type="dxa"/>
          </w:tcPr>
          <w:p w:rsidR="00550E5A" w:rsidRPr="00993F3D" w:rsidRDefault="00C23C3C" w:rsidP="00646280">
            <w:pPr>
              <w:pStyle w:val="Title"/>
              <w:ind w:right="360"/>
              <w:jc w:val="left"/>
              <w:rPr>
                <w:szCs w:val="24"/>
              </w:rPr>
            </w:pPr>
            <w:r>
              <w:rPr>
                <w:szCs w:val="24"/>
              </w:rPr>
              <w:t>Session</w:t>
            </w:r>
          </w:p>
        </w:tc>
        <w:tc>
          <w:tcPr>
            <w:tcW w:w="3960" w:type="dxa"/>
          </w:tcPr>
          <w:p w:rsidR="00550E5A" w:rsidRPr="00993F3D" w:rsidRDefault="00550E5A" w:rsidP="00646280">
            <w:pPr>
              <w:pStyle w:val="Title"/>
              <w:ind w:right="360"/>
              <w:jc w:val="left"/>
              <w:rPr>
                <w:szCs w:val="24"/>
              </w:rPr>
            </w:pPr>
            <w:r w:rsidRPr="00993F3D">
              <w:rPr>
                <w:szCs w:val="24"/>
              </w:rPr>
              <w:t>Topic/Discussion for the Day</w:t>
            </w:r>
          </w:p>
        </w:tc>
        <w:tc>
          <w:tcPr>
            <w:tcW w:w="6120" w:type="dxa"/>
          </w:tcPr>
          <w:p w:rsidR="00550E5A" w:rsidRPr="00993F3D" w:rsidRDefault="00550E5A" w:rsidP="00646280">
            <w:pPr>
              <w:pStyle w:val="Title"/>
              <w:ind w:right="360"/>
              <w:jc w:val="left"/>
              <w:rPr>
                <w:szCs w:val="24"/>
              </w:rPr>
            </w:pPr>
            <w:r w:rsidRPr="00993F3D">
              <w:rPr>
                <w:szCs w:val="24"/>
              </w:rPr>
              <w:t>Assignment</w:t>
            </w:r>
            <w:r>
              <w:rPr>
                <w:szCs w:val="24"/>
              </w:rPr>
              <w:t>s</w:t>
            </w:r>
            <w:r w:rsidRPr="00993F3D">
              <w:rPr>
                <w:szCs w:val="24"/>
              </w:rPr>
              <w:t xml:space="preserve"> for the following class</w:t>
            </w:r>
          </w:p>
        </w:tc>
      </w:tr>
      <w:tr w:rsidR="00550E5A" w:rsidRPr="00993F3D" w:rsidTr="00646280">
        <w:trPr>
          <w:cantSplit/>
          <w:trHeight w:val="1134"/>
        </w:trPr>
        <w:tc>
          <w:tcPr>
            <w:tcW w:w="828" w:type="dxa"/>
            <w:tcBorders>
              <w:bottom w:val="single" w:sz="4" w:space="0" w:color="000000"/>
            </w:tcBorders>
            <w:vAlign w:val="center"/>
          </w:tcPr>
          <w:p w:rsidR="00550E5A" w:rsidRPr="00993F3D" w:rsidRDefault="00550E5A" w:rsidP="00646280">
            <w:pPr>
              <w:pStyle w:val="Title"/>
              <w:ind w:right="360"/>
              <w:jc w:val="left"/>
              <w:rPr>
                <w:b w:val="0"/>
                <w:szCs w:val="24"/>
              </w:rPr>
            </w:pPr>
            <w:r>
              <w:rPr>
                <w:b w:val="0"/>
                <w:szCs w:val="24"/>
              </w:rPr>
              <w:t>1</w:t>
            </w:r>
          </w:p>
        </w:tc>
        <w:tc>
          <w:tcPr>
            <w:tcW w:w="3960" w:type="dxa"/>
            <w:tcBorders>
              <w:bottom w:val="single" w:sz="4" w:space="0" w:color="000000"/>
            </w:tcBorders>
            <w:vAlign w:val="center"/>
          </w:tcPr>
          <w:p w:rsidR="00550E5A" w:rsidRPr="00993F3D" w:rsidRDefault="00550E5A" w:rsidP="00646280">
            <w:pPr>
              <w:pStyle w:val="Title"/>
              <w:ind w:right="360"/>
              <w:jc w:val="left"/>
              <w:rPr>
                <w:b w:val="0"/>
                <w:szCs w:val="24"/>
              </w:rPr>
            </w:pPr>
            <w:r w:rsidRPr="00993F3D">
              <w:rPr>
                <w:b w:val="0"/>
                <w:szCs w:val="24"/>
              </w:rPr>
              <w:t>Introductions</w:t>
            </w:r>
          </w:p>
          <w:p w:rsidR="00550E5A" w:rsidRPr="00993F3D" w:rsidRDefault="00550E5A" w:rsidP="00646280">
            <w:pPr>
              <w:pStyle w:val="Title"/>
              <w:ind w:right="360"/>
              <w:jc w:val="left"/>
              <w:rPr>
                <w:b w:val="0"/>
                <w:szCs w:val="24"/>
              </w:rPr>
            </w:pPr>
            <w:r w:rsidRPr="00993F3D">
              <w:rPr>
                <w:b w:val="0"/>
                <w:szCs w:val="24"/>
              </w:rPr>
              <w:t>Syllabus</w:t>
            </w:r>
          </w:p>
          <w:p w:rsidR="00550E5A" w:rsidRPr="00993F3D" w:rsidRDefault="00550E5A" w:rsidP="00646280">
            <w:pPr>
              <w:pStyle w:val="Title"/>
              <w:ind w:right="360"/>
              <w:jc w:val="left"/>
              <w:rPr>
                <w:b w:val="0"/>
                <w:szCs w:val="24"/>
              </w:rPr>
            </w:pPr>
            <w:r w:rsidRPr="00993F3D">
              <w:rPr>
                <w:b w:val="0"/>
                <w:szCs w:val="24"/>
              </w:rPr>
              <w:t>Expectations</w:t>
            </w:r>
          </w:p>
          <w:p w:rsidR="00550E5A" w:rsidRPr="00993F3D" w:rsidRDefault="00550E5A" w:rsidP="00646280">
            <w:pPr>
              <w:pStyle w:val="Title"/>
              <w:ind w:right="360"/>
              <w:jc w:val="left"/>
              <w:rPr>
                <w:b w:val="0"/>
                <w:szCs w:val="24"/>
              </w:rPr>
            </w:pPr>
            <w:r w:rsidRPr="00993F3D">
              <w:rPr>
                <w:b w:val="0"/>
                <w:szCs w:val="24"/>
              </w:rPr>
              <w:t>Assignments</w:t>
            </w:r>
          </w:p>
          <w:p w:rsidR="00550E5A" w:rsidRDefault="00550E5A" w:rsidP="00646280">
            <w:pPr>
              <w:pStyle w:val="Title"/>
              <w:ind w:right="360"/>
              <w:jc w:val="left"/>
              <w:rPr>
                <w:b w:val="0"/>
                <w:szCs w:val="24"/>
              </w:rPr>
            </w:pPr>
            <w:r w:rsidRPr="00993F3D">
              <w:rPr>
                <w:b w:val="0"/>
                <w:szCs w:val="24"/>
              </w:rPr>
              <w:t>Organization of the class</w:t>
            </w:r>
          </w:p>
          <w:p w:rsidR="00550E5A" w:rsidRDefault="00550E5A" w:rsidP="00646280">
            <w:pPr>
              <w:pStyle w:val="Title"/>
              <w:ind w:right="360"/>
              <w:jc w:val="left"/>
              <w:rPr>
                <w:b w:val="0"/>
                <w:szCs w:val="24"/>
              </w:rPr>
            </w:pPr>
            <w:r>
              <w:rPr>
                <w:b w:val="0"/>
                <w:szCs w:val="24"/>
              </w:rPr>
              <w:t>Smartboard Revolution</w:t>
            </w:r>
          </w:p>
          <w:p w:rsidR="00550E5A" w:rsidRDefault="00550E5A" w:rsidP="00646280">
            <w:pPr>
              <w:pStyle w:val="Title"/>
              <w:ind w:right="360"/>
              <w:jc w:val="left"/>
              <w:rPr>
                <w:b w:val="0"/>
                <w:szCs w:val="24"/>
              </w:rPr>
            </w:pPr>
            <w:r>
              <w:rPr>
                <w:b w:val="0"/>
                <w:szCs w:val="24"/>
              </w:rPr>
              <w:t>Smartboard Tools</w:t>
            </w:r>
          </w:p>
          <w:p w:rsidR="00550E5A" w:rsidRPr="00993F3D" w:rsidRDefault="00550E5A" w:rsidP="00646280">
            <w:pPr>
              <w:pStyle w:val="Title"/>
              <w:ind w:right="360"/>
              <w:jc w:val="left"/>
              <w:rPr>
                <w:b w:val="0"/>
                <w:szCs w:val="24"/>
              </w:rPr>
            </w:pPr>
            <w:r w:rsidRPr="00993F3D">
              <w:rPr>
                <w:b w:val="0"/>
                <w:szCs w:val="24"/>
              </w:rPr>
              <w:t>Regroup and summary of learning</w:t>
            </w:r>
          </w:p>
        </w:tc>
        <w:tc>
          <w:tcPr>
            <w:tcW w:w="6120" w:type="dxa"/>
            <w:tcBorders>
              <w:bottom w:val="single" w:sz="4" w:space="0" w:color="000000"/>
            </w:tcBorders>
            <w:vAlign w:val="center"/>
          </w:tcPr>
          <w:p w:rsidR="00550E5A" w:rsidRDefault="00550E5A" w:rsidP="00646280">
            <w:pPr>
              <w:pStyle w:val="Title"/>
              <w:ind w:right="360"/>
              <w:jc w:val="left"/>
              <w:rPr>
                <w:b w:val="0"/>
                <w:szCs w:val="24"/>
              </w:rPr>
            </w:pPr>
            <w:r>
              <w:rPr>
                <w:b w:val="0"/>
                <w:szCs w:val="24"/>
              </w:rPr>
              <w:t>*Join Smart Board Revolution and find a group to join with in this site.</w:t>
            </w:r>
          </w:p>
          <w:p w:rsidR="00550E5A" w:rsidRDefault="00550E5A" w:rsidP="00646280">
            <w:pPr>
              <w:pStyle w:val="Title"/>
              <w:ind w:right="360"/>
              <w:jc w:val="left"/>
              <w:rPr>
                <w:b w:val="0"/>
                <w:szCs w:val="24"/>
              </w:rPr>
            </w:pPr>
            <w:hyperlink r:id="rId14" w:history="1">
              <w:r w:rsidRPr="00E46814">
                <w:rPr>
                  <w:rStyle w:val="Hyperlink"/>
                  <w:b w:val="0"/>
                  <w:szCs w:val="24"/>
                </w:rPr>
                <w:t>http://smartboardrevolution.ning.com/</w:t>
              </w:r>
            </w:hyperlink>
            <w:r>
              <w:rPr>
                <w:b w:val="0"/>
                <w:szCs w:val="24"/>
              </w:rPr>
              <w:t xml:space="preserve"> </w:t>
            </w:r>
          </w:p>
          <w:p w:rsidR="00550E5A" w:rsidRDefault="00550E5A" w:rsidP="00646280">
            <w:pPr>
              <w:pStyle w:val="Title"/>
              <w:ind w:right="360"/>
              <w:jc w:val="left"/>
              <w:rPr>
                <w:b w:val="0"/>
                <w:szCs w:val="24"/>
              </w:rPr>
            </w:pPr>
            <w:r>
              <w:rPr>
                <w:b w:val="0"/>
                <w:szCs w:val="24"/>
              </w:rPr>
              <w:t>*Create a folder on the TIDE drive to save your projects in</w:t>
            </w:r>
          </w:p>
          <w:p w:rsidR="00550E5A" w:rsidRDefault="00550E5A" w:rsidP="00646280">
            <w:pPr>
              <w:pStyle w:val="Title"/>
              <w:ind w:right="360"/>
              <w:jc w:val="left"/>
              <w:rPr>
                <w:b w:val="0"/>
                <w:szCs w:val="24"/>
              </w:rPr>
            </w:pPr>
            <w:r w:rsidRPr="00993F3D">
              <w:rPr>
                <w:b w:val="0"/>
                <w:szCs w:val="24"/>
              </w:rPr>
              <w:t>*</w:t>
            </w:r>
            <w:r>
              <w:rPr>
                <w:b w:val="0"/>
                <w:szCs w:val="24"/>
              </w:rPr>
              <w:t>Read Robert Marzano’s research on interactive white boards in an educational setting.</w:t>
            </w:r>
          </w:p>
          <w:p w:rsidR="00550E5A" w:rsidRDefault="00550E5A" w:rsidP="00646280">
            <w:pPr>
              <w:pStyle w:val="Title"/>
              <w:ind w:right="360"/>
              <w:jc w:val="left"/>
              <w:rPr>
                <w:b w:val="0"/>
                <w:szCs w:val="24"/>
              </w:rPr>
            </w:pPr>
            <w:r>
              <w:rPr>
                <w:b w:val="0"/>
                <w:szCs w:val="24"/>
              </w:rPr>
              <w:t xml:space="preserve">*Write a one paragraph reflection on Marzano’s </w:t>
            </w:r>
          </w:p>
          <w:p w:rsidR="00550E5A" w:rsidRDefault="00550E5A" w:rsidP="00646280">
            <w:pPr>
              <w:pStyle w:val="Title"/>
              <w:ind w:right="360"/>
              <w:jc w:val="left"/>
              <w:rPr>
                <w:b w:val="0"/>
                <w:szCs w:val="24"/>
              </w:rPr>
            </w:pPr>
            <w:r>
              <w:rPr>
                <w:b w:val="0"/>
                <w:szCs w:val="24"/>
              </w:rPr>
              <w:t xml:space="preserve">Study and </w:t>
            </w:r>
            <w:r w:rsidR="00C23C3C">
              <w:rPr>
                <w:b w:val="0"/>
                <w:szCs w:val="24"/>
              </w:rPr>
              <w:t xml:space="preserve">compare/contrast it to an article from Smart Research </w:t>
            </w:r>
            <w:proofErr w:type="gramStart"/>
            <w:r>
              <w:rPr>
                <w:b w:val="0"/>
                <w:szCs w:val="24"/>
              </w:rPr>
              <w:t>add</w:t>
            </w:r>
            <w:proofErr w:type="gramEnd"/>
            <w:r>
              <w:rPr>
                <w:b w:val="0"/>
                <w:szCs w:val="24"/>
              </w:rPr>
              <w:t xml:space="preserve"> it to discussion on wiki</w:t>
            </w:r>
            <w:r w:rsidR="00C23C3C">
              <w:rPr>
                <w:b w:val="0"/>
                <w:szCs w:val="24"/>
              </w:rPr>
              <w:t xml:space="preserve"> or email it.</w:t>
            </w:r>
          </w:p>
          <w:p w:rsidR="00BE77DA" w:rsidRDefault="00BE77DA" w:rsidP="00646280">
            <w:pPr>
              <w:pStyle w:val="Title"/>
              <w:ind w:right="360"/>
              <w:jc w:val="left"/>
              <w:rPr>
                <w:b w:val="0"/>
                <w:szCs w:val="24"/>
              </w:rPr>
            </w:pPr>
            <w:hyperlink r:id="rId15" w:history="1">
              <w:r>
                <w:rPr>
                  <w:rStyle w:val="Hyperlink"/>
                </w:rPr>
                <w:t>http://teachingwsmartboard2.wikispaces.com/home</w:t>
              </w:r>
            </w:hyperlink>
          </w:p>
          <w:p w:rsidR="00550E5A" w:rsidRPr="00993F3D" w:rsidRDefault="00550E5A" w:rsidP="00646280">
            <w:pPr>
              <w:pStyle w:val="Title"/>
              <w:ind w:right="360"/>
              <w:jc w:val="left"/>
              <w:rPr>
                <w:b w:val="0"/>
                <w:szCs w:val="24"/>
              </w:rPr>
            </w:pPr>
          </w:p>
        </w:tc>
      </w:tr>
      <w:tr w:rsidR="00550E5A" w:rsidRPr="00993F3D" w:rsidTr="00646280">
        <w:trPr>
          <w:cantSplit/>
          <w:trHeight w:val="1134"/>
        </w:trPr>
        <w:tc>
          <w:tcPr>
            <w:tcW w:w="828" w:type="dxa"/>
            <w:tcBorders>
              <w:bottom w:val="single" w:sz="4" w:space="0" w:color="auto"/>
            </w:tcBorders>
            <w:vAlign w:val="center"/>
          </w:tcPr>
          <w:p w:rsidR="00550E5A" w:rsidRDefault="00C23C3C" w:rsidP="00646280">
            <w:pPr>
              <w:pStyle w:val="Title"/>
              <w:ind w:right="360"/>
              <w:jc w:val="left"/>
              <w:rPr>
                <w:b w:val="0"/>
                <w:szCs w:val="24"/>
              </w:rPr>
            </w:pPr>
            <w:r>
              <w:rPr>
                <w:b w:val="0"/>
                <w:szCs w:val="24"/>
              </w:rPr>
              <w:lastRenderedPageBreak/>
              <w:t>1a</w:t>
            </w:r>
          </w:p>
        </w:tc>
        <w:tc>
          <w:tcPr>
            <w:tcW w:w="3960" w:type="dxa"/>
            <w:tcBorders>
              <w:bottom w:val="single" w:sz="4" w:space="0" w:color="auto"/>
            </w:tcBorders>
            <w:vAlign w:val="center"/>
          </w:tcPr>
          <w:p w:rsidR="00550E5A" w:rsidRDefault="00550E5A" w:rsidP="00646280">
            <w:pPr>
              <w:pStyle w:val="Title"/>
              <w:ind w:right="360"/>
              <w:jc w:val="left"/>
              <w:rPr>
                <w:b w:val="0"/>
                <w:szCs w:val="24"/>
              </w:rPr>
            </w:pPr>
            <w:r>
              <w:rPr>
                <w:b w:val="0"/>
                <w:szCs w:val="24"/>
              </w:rPr>
              <w:t>Gallery Tools</w:t>
            </w:r>
          </w:p>
          <w:p w:rsidR="00550E5A" w:rsidRPr="00125000" w:rsidRDefault="00550E5A" w:rsidP="00646280">
            <w:pPr>
              <w:pStyle w:val="Title"/>
              <w:ind w:right="360"/>
              <w:jc w:val="left"/>
              <w:rPr>
                <w:szCs w:val="24"/>
              </w:rPr>
            </w:pPr>
            <w:r w:rsidRPr="007144ED">
              <w:rPr>
                <w:b w:val="0"/>
                <w:szCs w:val="24"/>
              </w:rPr>
              <w:t>Addressing learning modalities-tactile/kinesthetic</w:t>
            </w:r>
          </w:p>
          <w:p w:rsidR="00550E5A" w:rsidRPr="00993F3D" w:rsidRDefault="00550E5A" w:rsidP="00646280">
            <w:pPr>
              <w:pStyle w:val="Title"/>
              <w:ind w:right="360"/>
              <w:jc w:val="left"/>
              <w:rPr>
                <w:b w:val="0"/>
                <w:szCs w:val="24"/>
              </w:rPr>
            </w:pPr>
            <w:r w:rsidRPr="00993F3D">
              <w:rPr>
                <w:b w:val="0"/>
                <w:szCs w:val="24"/>
              </w:rPr>
              <w:t>Regroup and summary of learning</w:t>
            </w:r>
          </w:p>
        </w:tc>
        <w:tc>
          <w:tcPr>
            <w:tcW w:w="6120" w:type="dxa"/>
            <w:tcBorders>
              <w:bottom w:val="single" w:sz="4" w:space="0" w:color="auto"/>
            </w:tcBorders>
            <w:vAlign w:val="center"/>
          </w:tcPr>
          <w:p w:rsidR="00550E5A" w:rsidRDefault="00550E5A" w:rsidP="00646280">
            <w:pPr>
              <w:pStyle w:val="Title"/>
              <w:ind w:right="360"/>
              <w:jc w:val="left"/>
              <w:rPr>
                <w:b w:val="0"/>
                <w:szCs w:val="24"/>
              </w:rPr>
            </w:pPr>
            <w:r>
              <w:rPr>
                <w:b w:val="0"/>
                <w:szCs w:val="24"/>
              </w:rPr>
              <w:t xml:space="preserve">* </w:t>
            </w:r>
            <w:r w:rsidRPr="002A7F70">
              <w:rPr>
                <w:szCs w:val="24"/>
              </w:rPr>
              <w:t>Gallery</w:t>
            </w:r>
            <w:r>
              <w:rPr>
                <w:b w:val="0"/>
                <w:szCs w:val="24"/>
              </w:rPr>
              <w:t xml:space="preserve"> assignment due by next class</w:t>
            </w:r>
          </w:p>
          <w:p w:rsidR="00550E5A" w:rsidRDefault="00550E5A" w:rsidP="00646280">
            <w:pPr>
              <w:pStyle w:val="Title"/>
              <w:ind w:right="360"/>
              <w:jc w:val="left"/>
              <w:rPr>
                <w:b w:val="0"/>
                <w:szCs w:val="24"/>
              </w:rPr>
            </w:pPr>
            <w:r>
              <w:rPr>
                <w:b w:val="0"/>
                <w:szCs w:val="24"/>
              </w:rPr>
              <w:t xml:space="preserve">And Smart Exchange - </w:t>
            </w:r>
            <w:hyperlink r:id="rId16" w:history="1">
              <w:r w:rsidRPr="00AE5208">
                <w:rPr>
                  <w:rStyle w:val="Hyperlink"/>
                  <w:b w:val="0"/>
                  <w:szCs w:val="24"/>
                </w:rPr>
                <w:t>http://smarttech.com/us/Resources/SMART+Exchange</w:t>
              </w:r>
            </w:hyperlink>
          </w:p>
          <w:p w:rsidR="00550E5A" w:rsidRDefault="00550E5A" w:rsidP="00646280">
            <w:pPr>
              <w:pStyle w:val="Title"/>
              <w:ind w:right="360"/>
              <w:jc w:val="left"/>
              <w:rPr>
                <w:b w:val="0"/>
                <w:szCs w:val="24"/>
              </w:rPr>
            </w:pPr>
          </w:p>
        </w:tc>
      </w:tr>
      <w:tr w:rsidR="00550E5A" w:rsidRPr="00993F3D" w:rsidTr="00646280">
        <w:trPr>
          <w:cantSplit/>
          <w:trHeight w:val="1008"/>
        </w:trPr>
        <w:tc>
          <w:tcPr>
            <w:tcW w:w="828" w:type="dxa"/>
            <w:tcBorders>
              <w:top w:val="single" w:sz="4" w:space="0" w:color="auto"/>
            </w:tcBorders>
            <w:vAlign w:val="center"/>
          </w:tcPr>
          <w:p w:rsidR="00550E5A" w:rsidRPr="00993F3D" w:rsidRDefault="00C23C3C" w:rsidP="00646280">
            <w:pPr>
              <w:pStyle w:val="Title"/>
              <w:ind w:right="360"/>
              <w:jc w:val="left"/>
              <w:rPr>
                <w:b w:val="0"/>
                <w:szCs w:val="24"/>
              </w:rPr>
            </w:pPr>
            <w:r>
              <w:rPr>
                <w:b w:val="0"/>
                <w:szCs w:val="24"/>
              </w:rPr>
              <w:t>2</w:t>
            </w:r>
          </w:p>
        </w:tc>
        <w:tc>
          <w:tcPr>
            <w:tcW w:w="3960" w:type="dxa"/>
            <w:tcBorders>
              <w:top w:val="single" w:sz="4" w:space="0" w:color="auto"/>
            </w:tcBorders>
            <w:vAlign w:val="center"/>
          </w:tcPr>
          <w:p w:rsidR="00550E5A" w:rsidRDefault="00550E5A" w:rsidP="00646280">
            <w:pPr>
              <w:pStyle w:val="Title"/>
              <w:ind w:right="360"/>
              <w:jc w:val="left"/>
              <w:rPr>
                <w:b w:val="0"/>
                <w:szCs w:val="24"/>
              </w:rPr>
            </w:pPr>
            <w:r>
              <w:rPr>
                <w:b w:val="0"/>
                <w:szCs w:val="24"/>
              </w:rPr>
              <w:t>Reveal techniques</w:t>
            </w:r>
          </w:p>
          <w:p w:rsidR="00550E5A" w:rsidRDefault="00550E5A" w:rsidP="00646280">
            <w:pPr>
              <w:pStyle w:val="Title"/>
              <w:ind w:right="360"/>
              <w:jc w:val="left"/>
              <w:rPr>
                <w:b w:val="0"/>
                <w:szCs w:val="24"/>
              </w:rPr>
            </w:pPr>
            <w:r>
              <w:rPr>
                <w:b w:val="0"/>
                <w:szCs w:val="24"/>
              </w:rPr>
              <w:t>Layering techniques</w:t>
            </w:r>
          </w:p>
          <w:p w:rsidR="00550E5A" w:rsidRDefault="00550E5A" w:rsidP="00646280">
            <w:pPr>
              <w:pStyle w:val="Title"/>
              <w:ind w:right="360"/>
              <w:jc w:val="left"/>
              <w:rPr>
                <w:b w:val="0"/>
                <w:szCs w:val="24"/>
              </w:rPr>
            </w:pPr>
            <w:r>
              <w:rPr>
                <w:b w:val="0"/>
                <w:szCs w:val="24"/>
              </w:rPr>
              <w:t>Grouping techniques</w:t>
            </w:r>
          </w:p>
          <w:p w:rsidR="00550E5A" w:rsidRPr="00757C0B" w:rsidRDefault="00550E5A" w:rsidP="00646280">
            <w:pPr>
              <w:pStyle w:val="Title"/>
              <w:ind w:right="360"/>
              <w:jc w:val="left"/>
              <w:rPr>
                <w:b w:val="0"/>
                <w:szCs w:val="24"/>
              </w:rPr>
            </w:pPr>
            <w:r w:rsidRPr="00993F3D">
              <w:rPr>
                <w:b w:val="0"/>
                <w:szCs w:val="24"/>
              </w:rPr>
              <w:t>Regroup and summary of learning</w:t>
            </w:r>
          </w:p>
        </w:tc>
        <w:tc>
          <w:tcPr>
            <w:tcW w:w="6120" w:type="dxa"/>
            <w:tcBorders>
              <w:top w:val="single" w:sz="4" w:space="0" w:color="auto"/>
            </w:tcBorders>
            <w:vAlign w:val="center"/>
          </w:tcPr>
          <w:p w:rsidR="00550E5A" w:rsidRDefault="00550E5A" w:rsidP="00646280">
            <w:pPr>
              <w:pStyle w:val="Title"/>
              <w:ind w:right="360"/>
              <w:jc w:val="left"/>
              <w:rPr>
                <w:b w:val="0"/>
                <w:szCs w:val="24"/>
              </w:rPr>
            </w:pPr>
            <w:r w:rsidRPr="00993F3D">
              <w:rPr>
                <w:b w:val="0"/>
                <w:szCs w:val="24"/>
              </w:rPr>
              <w:t xml:space="preserve">* </w:t>
            </w:r>
            <w:r w:rsidRPr="002A7F70">
              <w:rPr>
                <w:szCs w:val="24"/>
              </w:rPr>
              <w:t>Reveal</w:t>
            </w:r>
            <w:r>
              <w:rPr>
                <w:b w:val="0"/>
                <w:szCs w:val="24"/>
              </w:rPr>
              <w:t xml:space="preserve"> and </w:t>
            </w:r>
            <w:r w:rsidRPr="002A7F70">
              <w:rPr>
                <w:szCs w:val="24"/>
              </w:rPr>
              <w:t>Layering</w:t>
            </w:r>
            <w:r>
              <w:rPr>
                <w:b w:val="0"/>
                <w:szCs w:val="24"/>
              </w:rPr>
              <w:t xml:space="preserve"> </w:t>
            </w:r>
          </w:p>
          <w:p w:rsidR="00550E5A" w:rsidRPr="00757C0B" w:rsidRDefault="00550E5A" w:rsidP="00646280">
            <w:pPr>
              <w:pStyle w:val="Title"/>
              <w:ind w:right="360"/>
              <w:jc w:val="left"/>
              <w:rPr>
                <w:b w:val="0"/>
                <w:szCs w:val="24"/>
              </w:rPr>
            </w:pPr>
            <w:r>
              <w:rPr>
                <w:b w:val="0"/>
                <w:szCs w:val="24"/>
              </w:rPr>
              <w:t>Assignments due by next class</w:t>
            </w:r>
          </w:p>
        </w:tc>
      </w:tr>
      <w:tr w:rsidR="00550E5A" w:rsidRPr="00993F3D" w:rsidTr="00646280">
        <w:trPr>
          <w:cantSplit/>
          <w:trHeight w:val="1440"/>
        </w:trPr>
        <w:tc>
          <w:tcPr>
            <w:tcW w:w="828" w:type="dxa"/>
            <w:vAlign w:val="center"/>
          </w:tcPr>
          <w:p w:rsidR="00550E5A" w:rsidRDefault="00C23C3C" w:rsidP="00646280">
            <w:pPr>
              <w:pStyle w:val="Title"/>
              <w:ind w:right="360"/>
              <w:jc w:val="left"/>
              <w:rPr>
                <w:b w:val="0"/>
                <w:szCs w:val="24"/>
              </w:rPr>
            </w:pPr>
            <w:r>
              <w:rPr>
                <w:b w:val="0"/>
                <w:szCs w:val="24"/>
              </w:rPr>
              <w:t>2a</w:t>
            </w:r>
          </w:p>
        </w:tc>
        <w:tc>
          <w:tcPr>
            <w:tcW w:w="3960" w:type="dxa"/>
            <w:vAlign w:val="center"/>
          </w:tcPr>
          <w:p w:rsidR="00550E5A" w:rsidRDefault="00550E5A" w:rsidP="00646280">
            <w:pPr>
              <w:pStyle w:val="Title"/>
              <w:ind w:right="360"/>
              <w:jc w:val="left"/>
              <w:rPr>
                <w:b w:val="0"/>
                <w:szCs w:val="24"/>
              </w:rPr>
            </w:pPr>
            <w:r w:rsidRPr="007144ED">
              <w:rPr>
                <w:b w:val="0"/>
                <w:szCs w:val="24"/>
              </w:rPr>
              <w:t>Addressing learning modalities-</w:t>
            </w:r>
            <w:r>
              <w:rPr>
                <w:b w:val="0"/>
                <w:szCs w:val="24"/>
              </w:rPr>
              <w:t>auditory</w:t>
            </w:r>
          </w:p>
          <w:p w:rsidR="00550E5A" w:rsidRDefault="00550E5A" w:rsidP="00646280">
            <w:pPr>
              <w:pStyle w:val="Title"/>
              <w:ind w:right="360"/>
              <w:jc w:val="left"/>
              <w:rPr>
                <w:b w:val="0"/>
                <w:szCs w:val="24"/>
              </w:rPr>
            </w:pPr>
            <w:r>
              <w:rPr>
                <w:b w:val="0"/>
                <w:szCs w:val="24"/>
              </w:rPr>
              <w:t>Linking</w:t>
            </w:r>
          </w:p>
          <w:p w:rsidR="00550E5A" w:rsidRDefault="00550E5A" w:rsidP="00646280">
            <w:pPr>
              <w:pStyle w:val="Title"/>
              <w:ind w:right="360"/>
              <w:jc w:val="left"/>
              <w:rPr>
                <w:b w:val="0"/>
                <w:szCs w:val="24"/>
              </w:rPr>
            </w:pPr>
            <w:r>
              <w:rPr>
                <w:b w:val="0"/>
                <w:szCs w:val="24"/>
              </w:rPr>
              <w:t>Sound</w:t>
            </w:r>
          </w:p>
          <w:p w:rsidR="00550E5A" w:rsidRDefault="00550E5A" w:rsidP="00646280">
            <w:pPr>
              <w:pStyle w:val="Title"/>
              <w:ind w:right="360"/>
              <w:jc w:val="left"/>
              <w:rPr>
                <w:b w:val="0"/>
                <w:szCs w:val="24"/>
              </w:rPr>
            </w:pPr>
            <w:r>
              <w:rPr>
                <w:b w:val="0"/>
                <w:szCs w:val="24"/>
              </w:rPr>
              <w:t>Audacity</w:t>
            </w:r>
          </w:p>
          <w:p w:rsidR="00550E5A" w:rsidRDefault="00550E5A" w:rsidP="00646280">
            <w:pPr>
              <w:pStyle w:val="Title"/>
              <w:ind w:right="360"/>
              <w:jc w:val="left"/>
              <w:rPr>
                <w:b w:val="0"/>
                <w:szCs w:val="24"/>
              </w:rPr>
            </w:pPr>
            <w:r w:rsidRPr="00993F3D">
              <w:rPr>
                <w:b w:val="0"/>
                <w:szCs w:val="24"/>
              </w:rPr>
              <w:t>Regroup and summary of learning</w:t>
            </w:r>
          </w:p>
        </w:tc>
        <w:tc>
          <w:tcPr>
            <w:tcW w:w="6120" w:type="dxa"/>
            <w:vAlign w:val="center"/>
          </w:tcPr>
          <w:p w:rsidR="00550E5A" w:rsidRDefault="00550E5A" w:rsidP="00646280">
            <w:pPr>
              <w:pStyle w:val="Title"/>
              <w:ind w:right="360"/>
              <w:jc w:val="left"/>
              <w:rPr>
                <w:szCs w:val="24"/>
              </w:rPr>
            </w:pPr>
            <w:r>
              <w:rPr>
                <w:b w:val="0"/>
                <w:szCs w:val="24"/>
              </w:rPr>
              <w:t xml:space="preserve">* Turn in the </w:t>
            </w:r>
            <w:r w:rsidRPr="002A7F70">
              <w:rPr>
                <w:szCs w:val="24"/>
              </w:rPr>
              <w:t>Linking</w:t>
            </w:r>
            <w:r>
              <w:rPr>
                <w:b w:val="0"/>
                <w:szCs w:val="24"/>
              </w:rPr>
              <w:t xml:space="preserve"> and </w:t>
            </w:r>
            <w:r w:rsidRPr="002A7F70">
              <w:rPr>
                <w:szCs w:val="24"/>
              </w:rPr>
              <w:t>Sound</w:t>
            </w:r>
          </w:p>
          <w:p w:rsidR="00550E5A" w:rsidRPr="00993F3D" w:rsidRDefault="00550E5A" w:rsidP="00646280">
            <w:pPr>
              <w:pStyle w:val="Title"/>
              <w:ind w:right="360"/>
              <w:jc w:val="left"/>
              <w:rPr>
                <w:b w:val="0"/>
                <w:szCs w:val="24"/>
              </w:rPr>
            </w:pPr>
            <w:r>
              <w:rPr>
                <w:b w:val="0"/>
                <w:szCs w:val="24"/>
              </w:rPr>
              <w:t xml:space="preserve"> Assignments by next class</w:t>
            </w:r>
          </w:p>
        </w:tc>
      </w:tr>
      <w:tr w:rsidR="00550E5A" w:rsidRPr="00993F3D" w:rsidTr="00646280">
        <w:trPr>
          <w:cantSplit/>
          <w:trHeight w:val="1134"/>
        </w:trPr>
        <w:tc>
          <w:tcPr>
            <w:tcW w:w="828" w:type="dxa"/>
            <w:vAlign w:val="center"/>
          </w:tcPr>
          <w:p w:rsidR="00550E5A" w:rsidRDefault="00C23C3C" w:rsidP="00646280">
            <w:pPr>
              <w:pStyle w:val="Title"/>
              <w:ind w:right="360"/>
              <w:jc w:val="left"/>
              <w:rPr>
                <w:b w:val="0"/>
                <w:szCs w:val="24"/>
              </w:rPr>
            </w:pPr>
            <w:r>
              <w:rPr>
                <w:b w:val="0"/>
                <w:szCs w:val="24"/>
              </w:rPr>
              <w:t>3</w:t>
            </w:r>
          </w:p>
          <w:p w:rsidR="00550E5A" w:rsidRPr="00993F3D" w:rsidRDefault="00550E5A" w:rsidP="00646280">
            <w:pPr>
              <w:pStyle w:val="Title"/>
              <w:ind w:right="360"/>
              <w:jc w:val="left"/>
              <w:rPr>
                <w:b w:val="0"/>
                <w:szCs w:val="24"/>
              </w:rPr>
            </w:pPr>
          </w:p>
        </w:tc>
        <w:tc>
          <w:tcPr>
            <w:tcW w:w="3960" w:type="dxa"/>
            <w:vAlign w:val="center"/>
          </w:tcPr>
          <w:p w:rsidR="00550E5A" w:rsidRDefault="00550E5A" w:rsidP="00646280">
            <w:pPr>
              <w:pStyle w:val="Title"/>
              <w:ind w:right="360"/>
              <w:jc w:val="left"/>
              <w:rPr>
                <w:b w:val="0"/>
                <w:szCs w:val="24"/>
              </w:rPr>
            </w:pPr>
            <w:r w:rsidRPr="007144ED">
              <w:rPr>
                <w:b w:val="0"/>
                <w:szCs w:val="24"/>
              </w:rPr>
              <w:t>Addressing learning modalities-</w:t>
            </w:r>
            <w:r>
              <w:rPr>
                <w:b w:val="0"/>
                <w:szCs w:val="24"/>
              </w:rPr>
              <w:t>visual</w:t>
            </w:r>
          </w:p>
          <w:p w:rsidR="00550E5A" w:rsidRDefault="00550E5A" w:rsidP="00646280">
            <w:pPr>
              <w:pStyle w:val="Title"/>
              <w:ind w:right="360"/>
              <w:jc w:val="left"/>
              <w:rPr>
                <w:b w:val="0"/>
                <w:szCs w:val="24"/>
              </w:rPr>
            </w:pPr>
            <w:r>
              <w:rPr>
                <w:b w:val="0"/>
                <w:szCs w:val="24"/>
              </w:rPr>
              <w:t>Tables</w:t>
            </w:r>
          </w:p>
          <w:p w:rsidR="00550E5A" w:rsidRDefault="00550E5A" w:rsidP="00646280">
            <w:pPr>
              <w:pStyle w:val="Title"/>
              <w:ind w:right="360"/>
              <w:jc w:val="left"/>
              <w:rPr>
                <w:b w:val="0"/>
                <w:szCs w:val="24"/>
              </w:rPr>
            </w:pPr>
            <w:r>
              <w:rPr>
                <w:b w:val="0"/>
                <w:szCs w:val="24"/>
              </w:rPr>
              <w:t>Morgue Files</w:t>
            </w:r>
          </w:p>
          <w:p w:rsidR="00550E5A" w:rsidRDefault="00550E5A" w:rsidP="00646280">
            <w:pPr>
              <w:pStyle w:val="Title"/>
              <w:ind w:right="360"/>
              <w:jc w:val="left"/>
              <w:rPr>
                <w:b w:val="0"/>
                <w:szCs w:val="24"/>
              </w:rPr>
            </w:pPr>
            <w:r>
              <w:rPr>
                <w:b w:val="0"/>
                <w:szCs w:val="24"/>
              </w:rPr>
              <w:t>Flickr</w:t>
            </w:r>
          </w:p>
          <w:p w:rsidR="00550E5A" w:rsidRDefault="00550E5A" w:rsidP="00646280">
            <w:pPr>
              <w:pStyle w:val="Title"/>
              <w:ind w:right="360"/>
              <w:jc w:val="left"/>
              <w:rPr>
                <w:b w:val="0"/>
                <w:szCs w:val="24"/>
              </w:rPr>
            </w:pPr>
            <w:r>
              <w:rPr>
                <w:b w:val="0"/>
                <w:szCs w:val="24"/>
              </w:rPr>
              <w:t>Clone function</w:t>
            </w:r>
          </w:p>
          <w:p w:rsidR="00550E5A" w:rsidRDefault="00550E5A" w:rsidP="00646280">
            <w:pPr>
              <w:pStyle w:val="Title"/>
              <w:ind w:right="360"/>
              <w:jc w:val="left"/>
              <w:rPr>
                <w:b w:val="0"/>
                <w:szCs w:val="24"/>
              </w:rPr>
            </w:pPr>
            <w:r>
              <w:rPr>
                <w:b w:val="0"/>
                <w:szCs w:val="24"/>
              </w:rPr>
              <w:t xml:space="preserve">Infinite clone function </w:t>
            </w:r>
          </w:p>
          <w:p w:rsidR="00550E5A" w:rsidRPr="00993F3D" w:rsidRDefault="00550E5A" w:rsidP="00646280">
            <w:pPr>
              <w:pStyle w:val="Title"/>
              <w:ind w:right="360"/>
              <w:jc w:val="left"/>
              <w:rPr>
                <w:b w:val="0"/>
                <w:szCs w:val="24"/>
              </w:rPr>
            </w:pPr>
            <w:r w:rsidRPr="00993F3D">
              <w:rPr>
                <w:b w:val="0"/>
                <w:szCs w:val="24"/>
              </w:rPr>
              <w:t>R</w:t>
            </w:r>
            <w:r>
              <w:rPr>
                <w:b w:val="0"/>
                <w:szCs w:val="24"/>
              </w:rPr>
              <w:t xml:space="preserve">egroup and summary </w:t>
            </w:r>
            <w:r w:rsidRPr="00993F3D">
              <w:rPr>
                <w:b w:val="0"/>
                <w:szCs w:val="24"/>
              </w:rPr>
              <w:t>of learning</w:t>
            </w:r>
          </w:p>
        </w:tc>
        <w:tc>
          <w:tcPr>
            <w:tcW w:w="6120" w:type="dxa"/>
            <w:vAlign w:val="center"/>
          </w:tcPr>
          <w:p w:rsidR="00550E5A" w:rsidRDefault="00550E5A" w:rsidP="00646280">
            <w:pPr>
              <w:pStyle w:val="Title"/>
              <w:ind w:right="360"/>
              <w:jc w:val="left"/>
              <w:rPr>
                <w:b w:val="0"/>
                <w:szCs w:val="24"/>
              </w:rPr>
            </w:pPr>
            <w:r>
              <w:rPr>
                <w:b w:val="0"/>
                <w:szCs w:val="24"/>
              </w:rPr>
              <w:t xml:space="preserve">*Turn in </w:t>
            </w:r>
            <w:r w:rsidRPr="002A7F70">
              <w:rPr>
                <w:szCs w:val="24"/>
              </w:rPr>
              <w:t>Tables</w:t>
            </w:r>
            <w:r>
              <w:rPr>
                <w:b w:val="0"/>
                <w:szCs w:val="24"/>
              </w:rPr>
              <w:t xml:space="preserve"> assignment by next class</w:t>
            </w:r>
          </w:p>
          <w:p w:rsidR="00550E5A" w:rsidRPr="00993F3D" w:rsidRDefault="00550E5A" w:rsidP="00646280">
            <w:pPr>
              <w:pStyle w:val="Title"/>
              <w:ind w:right="360"/>
              <w:jc w:val="left"/>
              <w:rPr>
                <w:b w:val="0"/>
                <w:szCs w:val="24"/>
              </w:rPr>
            </w:pPr>
          </w:p>
        </w:tc>
      </w:tr>
      <w:tr w:rsidR="00550E5A" w:rsidRPr="00993F3D" w:rsidTr="00646280">
        <w:trPr>
          <w:cantSplit/>
          <w:trHeight w:val="1134"/>
        </w:trPr>
        <w:tc>
          <w:tcPr>
            <w:tcW w:w="828" w:type="dxa"/>
            <w:vAlign w:val="center"/>
          </w:tcPr>
          <w:p w:rsidR="00550E5A" w:rsidRDefault="00C23C3C" w:rsidP="00646280">
            <w:pPr>
              <w:pStyle w:val="Title"/>
              <w:ind w:right="360"/>
              <w:jc w:val="left"/>
              <w:rPr>
                <w:b w:val="0"/>
                <w:szCs w:val="24"/>
              </w:rPr>
            </w:pPr>
            <w:r>
              <w:rPr>
                <w:b w:val="0"/>
                <w:szCs w:val="24"/>
              </w:rPr>
              <w:t>3a</w:t>
            </w:r>
          </w:p>
        </w:tc>
        <w:tc>
          <w:tcPr>
            <w:tcW w:w="3960" w:type="dxa"/>
            <w:vAlign w:val="center"/>
          </w:tcPr>
          <w:p w:rsidR="00550E5A" w:rsidRDefault="00550E5A" w:rsidP="00646280">
            <w:pPr>
              <w:pStyle w:val="Title"/>
              <w:ind w:right="360"/>
              <w:jc w:val="left"/>
              <w:rPr>
                <w:b w:val="0"/>
                <w:szCs w:val="24"/>
              </w:rPr>
            </w:pPr>
            <w:r>
              <w:rPr>
                <w:b w:val="0"/>
                <w:szCs w:val="24"/>
              </w:rPr>
              <w:t xml:space="preserve">Graphic Organizers </w:t>
            </w:r>
          </w:p>
          <w:p w:rsidR="00550E5A" w:rsidRDefault="00550E5A" w:rsidP="00646280">
            <w:pPr>
              <w:pStyle w:val="Title"/>
              <w:ind w:right="360"/>
              <w:jc w:val="left"/>
              <w:rPr>
                <w:b w:val="0"/>
                <w:szCs w:val="24"/>
              </w:rPr>
            </w:pPr>
            <w:r>
              <w:rPr>
                <w:b w:val="0"/>
                <w:szCs w:val="24"/>
              </w:rPr>
              <w:t>Copyright/Creative Commons</w:t>
            </w:r>
          </w:p>
          <w:p w:rsidR="00550E5A" w:rsidRDefault="00550E5A" w:rsidP="00646280">
            <w:pPr>
              <w:pStyle w:val="Title"/>
              <w:ind w:right="360"/>
              <w:jc w:val="left"/>
              <w:rPr>
                <w:b w:val="0"/>
                <w:szCs w:val="24"/>
              </w:rPr>
            </w:pPr>
            <w:r>
              <w:rPr>
                <w:b w:val="0"/>
                <w:szCs w:val="24"/>
              </w:rPr>
              <w:t>Animations</w:t>
            </w:r>
          </w:p>
        </w:tc>
        <w:tc>
          <w:tcPr>
            <w:tcW w:w="6120" w:type="dxa"/>
            <w:vAlign w:val="center"/>
          </w:tcPr>
          <w:p w:rsidR="00550E5A" w:rsidRDefault="00550E5A" w:rsidP="00646280">
            <w:pPr>
              <w:pStyle w:val="Title"/>
              <w:ind w:right="360"/>
              <w:jc w:val="left"/>
              <w:rPr>
                <w:b w:val="0"/>
                <w:szCs w:val="24"/>
              </w:rPr>
            </w:pPr>
            <w:r>
              <w:rPr>
                <w:b w:val="0"/>
                <w:szCs w:val="24"/>
              </w:rPr>
              <w:t>*Read the Copyright for Teachers handout.</w:t>
            </w:r>
            <w:r w:rsidRPr="00993F3D">
              <w:rPr>
                <w:b w:val="0"/>
                <w:szCs w:val="24"/>
              </w:rPr>
              <w:t xml:space="preserve"> </w:t>
            </w:r>
          </w:p>
          <w:p w:rsidR="00550E5A" w:rsidRDefault="00550E5A" w:rsidP="00646280">
            <w:pPr>
              <w:pStyle w:val="Title"/>
              <w:ind w:right="360"/>
              <w:jc w:val="left"/>
              <w:rPr>
                <w:b w:val="0"/>
                <w:szCs w:val="24"/>
              </w:rPr>
            </w:pPr>
            <w:r>
              <w:rPr>
                <w:b w:val="0"/>
                <w:szCs w:val="24"/>
              </w:rPr>
              <w:t xml:space="preserve">*Turn in the </w:t>
            </w:r>
            <w:r w:rsidRPr="002A7F70">
              <w:rPr>
                <w:szCs w:val="24"/>
              </w:rPr>
              <w:t>Animation</w:t>
            </w:r>
            <w:r>
              <w:rPr>
                <w:b w:val="0"/>
                <w:szCs w:val="24"/>
              </w:rPr>
              <w:t xml:space="preserve"> assignment by next class</w:t>
            </w:r>
          </w:p>
        </w:tc>
      </w:tr>
      <w:tr w:rsidR="00550E5A" w:rsidRPr="00993F3D" w:rsidTr="00646280">
        <w:trPr>
          <w:cantSplit/>
          <w:trHeight w:val="1134"/>
        </w:trPr>
        <w:tc>
          <w:tcPr>
            <w:tcW w:w="828" w:type="dxa"/>
            <w:vAlign w:val="center"/>
          </w:tcPr>
          <w:p w:rsidR="00550E5A" w:rsidRPr="00993F3D" w:rsidRDefault="00C23C3C" w:rsidP="00646280">
            <w:pPr>
              <w:pStyle w:val="Title"/>
              <w:ind w:right="360"/>
              <w:jc w:val="left"/>
              <w:rPr>
                <w:b w:val="0"/>
                <w:szCs w:val="24"/>
              </w:rPr>
            </w:pPr>
            <w:r>
              <w:rPr>
                <w:b w:val="0"/>
                <w:szCs w:val="24"/>
              </w:rPr>
              <w:lastRenderedPageBreak/>
              <w:t>4</w:t>
            </w:r>
          </w:p>
        </w:tc>
        <w:tc>
          <w:tcPr>
            <w:tcW w:w="3960" w:type="dxa"/>
            <w:vAlign w:val="center"/>
          </w:tcPr>
          <w:p w:rsidR="00550E5A" w:rsidRDefault="00550E5A" w:rsidP="00646280">
            <w:pPr>
              <w:pStyle w:val="Title"/>
              <w:ind w:right="360"/>
              <w:jc w:val="left"/>
              <w:rPr>
                <w:b w:val="0"/>
                <w:szCs w:val="24"/>
              </w:rPr>
            </w:pPr>
            <w:r>
              <w:rPr>
                <w:b w:val="0"/>
                <w:szCs w:val="24"/>
              </w:rPr>
              <w:t xml:space="preserve">Review copyright guidelines for </w:t>
            </w:r>
          </w:p>
          <w:p w:rsidR="00550E5A" w:rsidRDefault="00550E5A" w:rsidP="00646280">
            <w:pPr>
              <w:pStyle w:val="Title"/>
              <w:ind w:right="360"/>
              <w:jc w:val="left"/>
              <w:rPr>
                <w:b w:val="0"/>
                <w:szCs w:val="24"/>
              </w:rPr>
            </w:pPr>
            <w:r>
              <w:rPr>
                <w:b w:val="0"/>
                <w:szCs w:val="24"/>
              </w:rPr>
              <w:t>Educational use</w:t>
            </w:r>
          </w:p>
          <w:p w:rsidR="00550E5A" w:rsidRDefault="00550E5A" w:rsidP="00646280">
            <w:pPr>
              <w:pStyle w:val="Title"/>
              <w:ind w:right="360"/>
              <w:jc w:val="left"/>
              <w:rPr>
                <w:b w:val="0"/>
                <w:szCs w:val="24"/>
              </w:rPr>
            </w:pPr>
            <w:r>
              <w:rPr>
                <w:b w:val="0"/>
                <w:szCs w:val="24"/>
              </w:rPr>
              <w:t xml:space="preserve">Downloading videos from online </w:t>
            </w:r>
          </w:p>
          <w:p w:rsidR="00550E5A" w:rsidRDefault="00550E5A" w:rsidP="00646280">
            <w:pPr>
              <w:pStyle w:val="Title"/>
              <w:ind w:right="360"/>
              <w:jc w:val="left"/>
              <w:rPr>
                <w:b w:val="0"/>
                <w:szCs w:val="24"/>
              </w:rPr>
            </w:pPr>
            <w:r>
              <w:rPr>
                <w:b w:val="0"/>
                <w:szCs w:val="24"/>
              </w:rPr>
              <w:t xml:space="preserve">Resources (You Tube, Teacher Tube, </w:t>
            </w:r>
          </w:p>
          <w:p w:rsidR="00550E5A" w:rsidRDefault="00550E5A" w:rsidP="00646280">
            <w:pPr>
              <w:pStyle w:val="Title"/>
              <w:ind w:right="360"/>
              <w:jc w:val="left"/>
              <w:rPr>
                <w:b w:val="0"/>
                <w:szCs w:val="24"/>
              </w:rPr>
            </w:pPr>
            <w:r>
              <w:rPr>
                <w:b w:val="0"/>
                <w:szCs w:val="24"/>
              </w:rPr>
              <w:t>School Tube, Discovery Streaming …)</w:t>
            </w:r>
          </w:p>
          <w:p w:rsidR="00550E5A" w:rsidRDefault="00550E5A" w:rsidP="00646280">
            <w:pPr>
              <w:pStyle w:val="Title"/>
              <w:ind w:right="360"/>
              <w:jc w:val="left"/>
              <w:rPr>
                <w:b w:val="0"/>
                <w:szCs w:val="24"/>
              </w:rPr>
            </w:pPr>
            <w:r>
              <w:rPr>
                <w:b w:val="0"/>
                <w:szCs w:val="24"/>
              </w:rPr>
              <w:t>Video Conversion Tools</w:t>
            </w:r>
          </w:p>
          <w:p w:rsidR="00550E5A" w:rsidRPr="00993F3D" w:rsidRDefault="00550E5A" w:rsidP="00646280">
            <w:pPr>
              <w:pStyle w:val="Title"/>
              <w:ind w:right="360"/>
              <w:jc w:val="left"/>
              <w:rPr>
                <w:b w:val="0"/>
                <w:szCs w:val="24"/>
              </w:rPr>
            </w:pPr>
            <w:r w:rsidRPr="00993F3D">
              <w:rPr>
                <w:b w:val="0"/>
                <w:szCs w:val="24"/>
              </w:rPr>
              <w:t>Regroup and summary of learning</w:t>
            </w:r>
          </w:p>
        </w:tc>
        <w:tc>
          <w:tcPr>
            <w:tcW w:w="6120" w:type="dxa"/>
            <w:vAlign w:val="center"/>
          </w:tcPr>
          <w:p w:rsidR="00550E5A" w:rsidRDefault="00550E5A" w:rsidP="00646280">
            <w:pPr>
              <w:pStyle w:val="Title"/>
              <w:ind w:right="360"/>
              <w:jc w:val="left"/>
              <w:rPr>
                <w:b w:val="0"/>
                <w:szCs w:val="24"/>
              </w:rPr>
            </w:pPr>
            <w:r>
              <w:rPr>
                <w:b w:val="0"/>
                <w:szCs w:val="24"/>
              </w:rPr>
              <w:t xml:space="preserve">*Turn in </w:t>
            </w:r>
            <w:r w:rsidRPr="002A7F70">
              <w:rPr>
                <w:szCs w:val="24"/>
              </w:rPr>
              <w:t xml:space="preserve">Video </w:t>
            </w:r>
            <w:r>
              <w:rPr>
                <w:b w:val="0"/>
                <w:szCs w:val="24"/>
              </w:rPr>
              <w:t>assignment by next class</w:t>
            </w:r>
          </w:p>
          <w:p w:rsidR="00550E5A" w:rsidRDefault="00550E5A" w:rsidP="00646280">
            <w:pPr>
              <w:pStyle w:val="Title"/>
              <w:ind w:right="360"/>
              <w:jc w:val="left"/>
              <w:rPr>
                <w:b w:val="0"/>
                <w:szCs w:val="24"/>
              </w:rPr>
            </w:pPr>
          </w:p>
          <w:p w:rsidR="00550E5A" w:rsidRPr="00993F3D" w:rsidRDefault="00550E5A" w:rsidP="00646280">
            <w:pPr>
              <w:pStyle w:val="Title"/>
              <w:ind w:right="360"/>
              <w:jc w:val="left"/>
              <w:rPr>
                <w:b w:val="0"/>
                <w:szCs w:val="24"/>
              </w:rPr>
            </w:pPr>
          </w:p>
          <w:p w:rsidR="00550E5A" w:rsidRPr="00993F3D" w:rsidRDefault="00550E5A" w:rsidP="00646280">
            <w:pPr>
              <w:pStyle w:val="Title"/>
              <w:ind w:right="360"/>
              <w:jc w:val="left"/>
              <w:rPr>
                <w:b w:val="0"/>
                <w:szCs w:val="24"/>
              </w:rPr>
            </w:pPr>
          </w:p>
        </w:tc>
      </w:tr>
      <w:tr w:rsidR="00550E5A" w:rsidRPr="00993F3D" w:rsidTr="00646280">
        <w:trPr>
          <w:cantSplit/>
          <w:trHeight w:val="288"/>
        </w:trPr>
        <w:tc>
          <w:tcPr>
            <w:tcW w:w="828" w:type="dxa"/>
            <w:vAlign w:val="center"/>
          </w:tcPr>
          <w:p w:rsidR="00550E5A" w:rsidRPr="00993F3D" w:rsidRDefault="00C23C3C" w:rsidP="00646280">
            <w:pPr>
              <w:pStyle w:val="Title"/>
              <w:ind w:right="360"/>
              <w:jc w:val="left"/>
              <w:rPr>
                <w:b w:val="0"/>
                <w:szCs w:val="24"/>
              </w:rPr>
            </w:pPr>
            <w:r>
              <w:rPr>
                <w:b w:val="0"/>
                <w:szCs w:val="24"/>
              </w:rPr>
              <w:t>4a</w:t>
            </w:r>
          </w:p>
        </w:tc>
        <w:tc>
          <w:tcPr>
            <w:tcW w:w="3960" w:type="dxa"/>
            <w:vAlign w:val="center"/>
          </w:tcPr>
          <w:p w:rsidR="00550E5A" w:rsidRDefault="00550E5A" w:rsidP="00646280">
            <w:pPr>
              <w:pStyle w:val="Title"/>
              <w:ind w:right="360"/>
              <w:jc w:val="left"/>
              <w:rPr>
                <w:b w:val="0"/>
                <w:szCs w:val="24"/>
              </w:rPr>
            </w:pPr>
            <w:r>
              <w:rPr>
                <w:b w:val="0"/>
                <w:szCs w:val="24"/>
              </w:rPr>
              <w:t>Page recording</w:t>
            </w:r>
          </w:p>
          <w:p w:rsidR="00550E5A" w:rsidRDefault="00550E5A" w:rsidP="00646280">
            <w:pPr>
              <w:pStyle w:val="Title"/>
              <w:ind w:right="360"/>
              <w:jc w:val="left"/>
              <w:rPr>
                <w:b w:val="0"/>
                <w:szCs w:val="24"/>
              </w:rPr>
            </w:pPr>
            <w:r>
              <w:rPr>
                <w:b w:val="0"/>
                <w:szCs w:val="24"/>
              </w:rPr>
              <w:t>Page recorder</w:t>
            </w:r>
          </w:p>
          <w:p w:rsidR="00550E5A" w:rsidRDefault="00550E5A" w:rsidP="00646280">
            <w:pPr>
              <w:pStyle w:val="Title"/>
              <w:ind w:right="360"/>
              <w:jc w:val="left"/>
              <w:rPr>
                <w:b w:val="0"/>
                <w:szCs w:val="24"/>
              </w:rPr>
            </w:pPr>
          </w:p>
        </w:tc>
        <w:tc>
          <w:tcPr>
            <w:tcW w:w="6120" w:type="dxa"/>
            <w:vAlign w:val="center"/>
          </w:tcPr>
          <w:p w:rsidR="00550E5A" w:rsidRDefault="00550E5A" w:rsidP="00646280">
            <w:pPr>
              <w:pStyle w:val="Title"/>
              <w:ind w:right="360"/>
              <w:jc w:val="left"/>
              <w:rPr>
                <w:b w:val="0"/>
                <w:szCs w:val="24"/>
              </w:rPr>
            </w:pPr>
            <w:r>
              <w:rPr>
                <w:b w:val="0"/>
                <w:szCs w:val="24"/>
              </w:rPr>
              <w:t xml:space="preserve">*Turn in </w:t>
            </w:r>
            <w:proofErr w:type="gramStart"/>
            <w:r w:rsidRPr="002A7F70">
              <w:rPr>
                <w:szCs w:val="24"/>
              </w:rPr>
              <w:t>Recording</w:t>
            </w:r>
            <w:proofErr w:type="gramEnd"/>
            <w:r>
              <w:rPr>
                <w:b w:val="0"/>
                <w:szCs w:val="24"/>
              </w:rPr>
              <w:t xml:space="preserve"> assignment by next class</w:t>
            </w:r>
          </w:p>
        </w:tc>
      </w:tr>
      <w:tr w:rsidR="00550E5A" w:rsidRPr="00993F3D" w:rsidTr="00646280">
        <w:trPr>
          <w:cantSplit/>
          <w:trHeight w:val="1134"/>
        </w:trPr>
        <w:tc>
          <w:tcPr>
            <w:tcW w:w="828" w:type="dxa"/>
            <w:vAlign w:val="center"/>
          </w:tcPr>
          <w:p w:rsidR="00550E5A" w:rsidRPr="00993F3D" w:rsidRDefault="00C23C3C" w:rsidP="00646280">
            <w:pPr>
              <w:pStyle w:val="Title"/>
              <w:ind w:right="360"/>
              <w:jc w:val="left"/>
              <w:rPr>
                <w:b w:val="0"/>
                <w:szCs w:val="24"/>
              </w:rPr>
            </w:pPr>
            <w:r>
              <w:rPr>
                <w:b w:val="0"/>
                <w:szCs w:val="24"/>
              </w:rPr>
              <w:t>5</w:t>
            </w:r>
          </w:p>
        </w:tc>
        <w:tc>
          <w:tcPr>
            <w:tcW w:w="3960" w:type="dxa"/>
            <w:vAlign w:val="center"/>
          </w:tcPr>
          <w:p w:rsidR="00550E5A" w:rsidRDefault="00550E5A" w:rsidP="00646280">
            <w:pPr>
              <w:pStyle w:val="Title"/>
              <w:ind w:right="360"/>
              <w:jc w:val="left"/>
              <w:rPr>
                <w:b w:val="0"/>
                <w:szCs w:val="24"/>
              </w:rPr>
            </w:pPr>
            <w:r>
              <w:rPr>
                <w:b w:val="0"/>
                <w:szCs w:val="24"/>
              </w:rPr>
              <w:t xml:space="preserve">Final Project </w:t>
            </w:r>
          </w:p>
          <w:p w:rsidR="00550E5A" w:rsidRPr="00993F3D" w:rsidRDefault="00550E5A" w:rsidP="00646280">
            <w:pPr>
              <w:pStyle w:val="Title"/>
              <w:ind w:right="360"/>
              <w:jc w:val="left"/>
              <w:rPr>
                <w:b w:val="0"/>
                <w:szCs w:val="24"/>
              </w:rPr>
            </w:pPr>
          </w:p>
        </w:tc>
        <w:tc>
          <w:tcPr>
            <w:tcW w:w="6120" w:type="dxa"/>
            <w:vAlign w:val="center"/>
          </w:tcPr>
          <w:p w:rsidR="00550E5A" w:rsidRDefault="00550E5A" w:rsidP="00646280">
            <w:pPr>
              <w:pStyle w:val="Title"/>
              <w:ind w:right="360"/>
              <w:jc w:val="left"/>
              <w:rPr>
                <w:b w:val="0"/>
                <w:szCs w:val="24"/>
              </w:rPr>
            </w:pPr>
            <w:r>
              <w:rPr>
                <w:b w:val="0"/>
                <w:szCs w:val="24"/>
              </w:rPr>
              <w:t>*Join the SMART Exchange to upload your final file</w:t>
            </w:r>
          </w:p>
          <w:p w:rsidR="00550E5A" w:rsidRDefault="00550E5A" w:rsidP="00646280">
            <w:pPr>
              <w:pStyle w:val="Title"/>
              <w:ind w:right="360"/>
              <w:jc w:val="left"/>
              <w:rPr>
                <w:b w:val="0"/>
                <w:szCs w:val="24"/>
              </w:rPr>
            </w:pPr>
            <w:r>
              <w:rPr>
                <w:b w:val="0"/>
                <w:szCs w:val="24"/>
              </w:rPr>
              <w:t>Use the search term TIDE as one of your options</w:t>
            </w:r>
          </w:p>
          <w:p w:rsidR="00550E5A" w:rsidRDefault="00550E5A" w:rsidP="00646280">
            <w:pPr>
              <w:pStyle w:val="Title"/>
              <w:ind w:right="360"/>
              <w:jc w:val="left"/>
              <w:rPr>
                <w:b w:val="0"/>
                <w:szCs w:val="24"/>
              </w:rPr>
            </w:pPr>
            <w:hyperlink r:id="rId17" w:history="1">
              <w:r w:rsidRPr="00AE5208">
                <w:rPr>
                  <w:rStyle w:val="Hyperlink"/>
                  <w:b w:val="0"/>
                  <w:szCs w:val="24"/>
                </w:rPr>
                <w:t>http://exchange.smarttech.com/upload.html</w:t>
              </w:r>
            </w:hyperlink>
          </w:p>
          <w:p w:rsidR="00550E5A" w:rsidRPr="00993F3D" w:rsidRDefault="00550E5A" w:rsidP="00646280">
            <w:pPr>
              <w:pStyle w:val="Title"/>
              <w:ind w:right="360"/>
              <w:jc w:val="left"/>
              <w:rPr>
                <w:b w:val="0"/>
                <w:szCs w:val="24"/>
              </w:rPr>
            </w:pPr>
          </w:p>
        </w:tc>
      </w:tr>
      <w:tr w:rsidR="00550E5A" w:rsidRPr="00993F3D" w:rsidTr="00646280">
        <w:trPr>
          <w:cantSplit/>
          <w:trHeight w:val="1134"/>
        </w:trPr>
        <w:tc>
          <w:tcPr>
            <w:tcW w:w="828" w:type="dxa"/>
            <w:vAlign w:val="center"/>
          </w:tcPr>
          <w:p w:rsidR="00550E5A" w:rsidRDefault="00C23C3C" w:rsidP="00646280">
            <w:pPr>
              <w:pStyle w:val="Title"/>
              <w:ind w:right="360"/>
              <w:jc w:val="left"/>
              <w:rPr>
                <w:b w:val="0"/>
                <w:szCs w:val="24"/>
              </w:rPr>
            </w:pPr>
            <w:r>
              <w:rPr>
                <w:b w:val="0"/>
                <w:szCs w:val="24"/>
              </w:rPr>
              <w:t>6</w:t>
            </w:r>
          </w:p>
        </w:tc>
        <w:tc>
          <w:tcPr>
            <w:tcW w:w="3960" w:type="dxa"/>
            <w:vAlign w:val="center"/>
          </w:tcPr>
          <w:p w:rsidR="00550E5A" w:rsidRDefault="00550E5A" w:rsidP="00646280">
            <w:pPr>
              <w:pStyle w:val="Title"/>
              <w:ind w:right="360"/>
              <w:jc w:val="left"/>
              <w:rPr>
                <w:b w:val="0"/>
                <w:szCs w:val="24"/>
              </w:rPr>
            </w:pPr>
            <w:proofErr w:type="gramStart"/>
            <w:r>
              <w:rPr>
                <w:b w:val="0"/>
                <w:szCs w:val="24"/>
              </w:rPr>
              <w:t>Sharing of lessons.</w:t>
            </w:r>
            <w:proofErr w:type="gramEnd"/>
          </w:p>
        </w:tc>
        <w:tc>
          <w:tcPr>
            <w:tcW w:w="6120" w:type="dxa"/>
            <w:vAlign w:val="center"/>
          </w:tcPr>
          <w:p w:rsidR="00550E5A" w:rsidRDefault="00550E5A" w:rsidP="00646280">
            <w:pPr>
              <w:pStyle w:val="Title"/>
              <w:ind w:right="360"/>
              <w:jc w:val="left"/>
              <w:rPr>
                <w:b w:val="0"/>
                <w:szCs w:val="24"/>
              </w:rPr>
            </w:pPr>
            <w:r>
              <w:rPr>
                <w:b w:val="0"/>
                <w:szCs w:val="24"/>
              </w:rPr>
              <w:t xml:space="preserve">*Turn in </w:t>
            </w:r>
            <w:r w:rsidRPr="002A7F70">
              <w:rPr>
                <w:szCs w:val="24"/>
              </w:rPr>
              <w:t xml:space="preserve">Final </w:t>
            </w:r>
            <w:r>
              <w:rPr>
                <w:b w:val="0"/>
                <w:szCs w:val="24"/>
              </w:rPr>
              <w:t>Project</w:t>
            </w:r>
          </w:p>
        </w:tc>
      </w:tr>
    </w:tbl>
    <w:p w:rsidR="00550E5A" w:rsidRDefault="00550E5A">
      <w:pPr>
        <w:pStyle w:val="BodyText"/>
        <w:spacing w:line="240" w:lineRule="auto"/>
        <w:rPr>
          <w:rFonts w:ascii="Times New Roman" w:hAnsi="Times New Roman"/>
          <w:bCs w:val="0"/>
          <w:sz w:val="22"/>
          <w:szCs w:val="22"/>
        </w:rPr>
      </w:pPr>
    </w:p>
    <w:p w:rsidR="00E07AA3" w:rsidRDefault="00E07AA3">
      <w:pPr>
        <w:pStyle w:val="BodyText"/>
        <w:spacing w:line="240" w:lineRule="auto"/>
        <w:rPr>
          <w:rFonts w:ascii="Times New Roman" w:hAnsi="Times New Roman"/>
          <w:bCs w:val="0"/>
          <w:sz w:val="22"/>
          <w:szCs w:val="22"/>
        </w:rPr>
      </w:pPr>
    </w:p>
    <w:p w:rsidR="00E07AA3" w:rsidRDefault="00E07AA3">
      <w:pPr>
        <w:pStyle w:val="BodyText"/>
        <w:spacing w:line="240" w:lineRule="auto"/>
        <w:rPr>
          <w:rFonts w:ascii="Times New Roman" w:hAnsi="Times New Roman"/>
          <w:b w:val="0"/>
          <w:bCs w:val="0"/>
          <w:sz w:val="22"/>
          <w:szCs w:val="22"/>
        </w:rPr>
      </w:pPr>
    </w:p>
    <w:p w:rsidR="00550E5A" w:rsidRDefault="00550E5A">
      <w:pPr>
        <w:pStyle w:val="BodyText"/>
        <w:spacing w:line="240" w:lineRule="auto"/>
        <w:rPr>
          <w:rFonts w:ascii="Times New Roman" w:hAnsi="Times New Roman"/>
          <w:bCs w:val="0"/>
          <w:sz w:val="22"/>
          <w:szCs w:val="22"/>
        </w:rPr>
      </w:pPr>
    </w:p>
    <w:p w:rsidR="00BE77DA" w:rsidRDefault="00BE77DA">
      <w:pPr>
        <w:rPr>
          <w:b/>
          <w:sz w:val="22"/>
          <w:szCs w:val="22"/>
        </w:rPr>
      </w:pPr>
      <w:r>
        <w:rPr>
          <w:bCs/>
          <w:sz w:val="22"/>
          <w:szCs w:val="22"/>
        </w:rPr>
        <w:br w:type="page"/>
      </w:r>
    </w:p>
    <w:p w:rsidR="00E07AA3" w:rsidRDefault="00E07AA3">
      <w:pPr>
        <w:pStyle w:val="BodyText"/>
        <w:spacing w:line="240" w:lineRule="auto"/>
        <w:rPr>
          <w:rFonts w:ascii="Times New Roman" w:hAnsi="Times New Roman"/>
          <w:bCs w:val="0"/>
          <w:sz w:val="22"/>
          <w:szCs w:val="22"/>
        </w:rPr>
      </w:pPr>
      <w:bookmarkStart w:id="0" w:name="_GoBack"/>
      <w:bookmarkEnd w:id="0"/>
      <w:r>
        <w:rPr>
          <w:rFonts w:ascii="Times New Roman" w:hAnsi="Times New Roman"/>
          <w:bCs w:val="0"/>
          <w:sz w:val="22"/>
          <w:szCs w:val="22"/>
        </w:rPr>
        <w:lastRenderedPageBreak/>
        <w:t>University Policy Statements</w:t>
      </w:r>
    </w:p>
    <w:p w:rsidR="00E07AA3" w:rsidRDefault="00E07AA3">
      <w:pPr>
        <w:pStyle w:val="BodyText"/>
        <w:spacing w:line="240" w:lineRule="auto"/>
        <w:rPr>
          <w:rFonts w:ascii="Times New Roman" w:hAnsi="Times New Roman"/>
          <w:b w:val="0"/>
          <w:bCs w:val="0"/>
          <w:sz w:val="22"/>
          <w:szCs w:val="22"/>
        </w:rPr>
      </w:pPr>
    </w:p>
    <w:p w:rsidR="00E07AA3" w:rsidRDefault="00E07AA3">
      <w:pPr>
        <w:pStyle w:val="BodyText"/>
        <w:spacing w:line="240" w:lineRule="auto"/>
        <w:rPr>
          <w:rFonts w:ascii="Times New Roman" w:hAnsi="Times New Roman"/>
          <w:b w:val="0"/>
          <w:bCs w:val="0"/>
          <w:sz w:val="22"/>
          <w:szCs w:val="22"/>
        </w:rPr>
      </w:pPr>
    </w:p>
    <w:p w:rsidR="00E07AA3" w:rsidRDefault="00E07AA3">
      <w:pPr>
        <w:pStyle w:val="Subtitle"/>
        <w:rPr>
          <w:b w:val="0"/>
          <w:sz w:val="22"/>
          <w:szCs w:val="22"/>
          <w:u w:val="single"/>
        </w:rPr>
      </w:pPr>
      <w:r>
        <w:rPr>
          <w:b w:val="0"/>
          <w:sz w:val="22"/>
          <w:szCs w:val="22"/>
          <w:u w:val="single"/>
        </w:rPr>
        <w:t>Academic Honesty:</w:t>
      </w:r>
    </w:p>
    <w:p w:rsidR="00E07AA3" w:rsidRDefault="00E07AA3">
      <w:pPr>
        <w:pStyle w:val="Subtitle"/>
        <w:rPr>
          <w:b w:val="0"/>
          <w:bCs w:val="0"/>
          <w:sz w:val="22"/>
          <w:szCs w:val="22"/>
        </w:rPr>
      </w:pPr>
      <w:r>
        <w:rPr>
          <w:b w:val="0"/>
          <w:bCs w:val="0"/>
          <w:sz w:val="22"/>
          <w:szCs w:val="22"/>
        </w:rPr>
        <w:t>Evidence of plagiarism; taking credit for work completed by another person or student in this class; or any other form of academic dishonesty will result in an F on the assignment in question or an F in the course depending upon the extent of the dishonesty.</w:t>
      </w:r>
    </w:p>
    <w:p w:rsidR="00E07AA3" w:rsidRDefault="00E07AA3">
      <w:pPr>
        <w:pStyle w:val="Subtitle"/>
        <w:rPr>
          <w:b w:val="0"/>
          <w:bCs w:val="0"/>
          <w:sz w:val="22"/>
          <w:szCs w:val="22"/>
          <w:u w:val="single"/>
        </w:rPr>
      </w:pPr>
    </w:p>
    <w:p w:rsidR="007551D1" w:rsidRDefault="007551D1">
      <w:pPr>
        <w:pStyle w:val="Subtitle"/>
        <w:rPr>
          <w:b w:val="0"/>
          <w:sz w:val="22"/>
          <w:szCs w:val="22"/>
          <w:u w:val="single"/>
        </w:rPr>
      </w:pPr>
    </w:p>
    <w:p w:rsidR="00E07AA3" w:rsidRDefault="00E07AA3">
      <w:pPr>
        <w:pStyle w:val="Subtitle"/>
        <w:rPr>
          <w:b w:val="0"/>
          <w:sz w:val="22"/>
          <w:szCs w:val="22"/>
          <w:u w:val="single"/>
        </w:rPr>
      </w:pPr>
      <w:r>
        <w:rPr>
          <w:b w:val="0"/>
          <w:sz w:val="22"/>
          <w:szCs w:val="22"/>
          <w:u w:val="single"/>
        </w:rPr>
        <w:t>Academic Honesty Policy</w:t>
      </w:r>
    </w:p>
    <w:p w:rsidR="00E07AA3" w:rsidRDefault="00E07AA3">
      <w:pPr>
        <w:jc w:val="both"/>
      </w:pPr>
      <w:r>
        <w:t xml:space="preserve">The search for truth and the dissemination of knowledge are the central missions of a university.  </w:t>
      </w:r>
      <w:smartTag w:uri="urn:schemas-microsoft-com:office:smarttags" w:element="place">
        <w:smartTag w:uri="urn:schemas-microsoft-com:office:smarttags" w:element="PlaceName">
          <w:r>
            <w:t>Benedictine</w:t>
          </w:r>
        </w:smartTag>
        <w:r>
          <w:t xml:space="preserve"> </w:t>
        </w:r>
        <w:smartTag w:uri="urn:schemas-microsoft-com:office:smarttags" w:element="PlaceType">
          <w:r>
            <w:t>University</w:t>
          </w:r>
        </w:smartTag>
      </w:smartTag>
      <w:r>
        <w:t xml:space="preserve"> pursues these missions in an environment guided by our Roman Catholic tradition and our Benedictine heritage.  Integrity and honesty are therefore expected of all members of the University community, including students, faculty members, administration, and staff.  Actions such as cheating, plagiarism, collusion, fabrication, forgery, falsification, destruction, multiple submission, solicitation, and misrepresentation, are violations of these expectations and constitute unacceptable behavior in the University community.  The penalties for such actions can range from a private verbal warning, all the way to expulsion from the University.  The University’s Academic Honesty Policy is available at </w:t>
      </w:r>
      <w:r>
        <w:rPr>
          <w:b/>
          <w:bCs/>
        </w:rPr>
        <w:t xml:space="preserve">http:/www.ben.edu/AHP </w:t>
      </w:r>
      <w:r>
        <w:t>and students are expected to read it.</w:t>
      </w:r>
    </w:p>
    <w:p w:rsidR="00E94FB0" w:rsidRDefault="00E94FB0">
      <w:pPr>
        <w:jc w:val="both"/>
      </w:pPr>
    </w:p>
    <w:p w:rsidR="008E2F28" w:rsidRPr="008E2F28" w:rsidRDefault="008E2F28" w:rsidP="008E2F28">
      <w:pPr>
        <w:pStyle w:val="BodyText"/>
        <w:spacing w:line="240" w:lineRule="auto"/>
        <w:rPr>
          <w:rFonts w:ascii="Times New Roman" w:hAnsi="Times New Roman"/>
          <w:b w:val="0"/>
          <w:bCs w:val="0"/>
          <w:sz w:val="24"/>
          <w:szCs w:val="24"/>
          <w:u w:val="single"/>
        </w:rPr>
      </w:pPr>
      <w:r w:rsidRPr="008E2F28">
        <w:rPr>
          <w:rFonts w:ascii="Times New Roman" w:hAnsi="Times New Roman"/>
          <w:b w:val="0"/>
          <w:bCs w:val="0"/>
          <w:sz w:val="24"/>
          <w:szCs w:val="24"/>
          <w:u w:val="single"/>
        </w:rPr>
        <w:t>Academic Accommodations for Religious Obligations</w:t>
      </w:r>
    </w:p>
    <w:p w:rsidR="008E2F28" w:rsidRPr="008E2F28" w:rsidRDefault="008E2F28" w:rsidP="008E2F28">
      <w:pPr>
        <w:pStyle w:val="BodyText"/>
        <w:spacing w:line="240" w:lineRule="auto"/>
        <w:rPr>
          <w:rFonts w:ascii="Times New Roman" w:hAnsi="Times New Roman"/>
          <w:b w:val="0"/>
          <w:bCs w:val="0"/>
          <w:iCs/>
          <w:sz w:val="24"/>
          <w:szCs w:val="24"/>
        </w:rPr>
      </w:pPr>
      <w:r w:rsidRPr="008E2F28">
        <w:rPr>
          <w:rFonts w:ascii="Times New Roman" w:hAnsi="Times New Roman"/>
          <w:b w:val="0"/>
          <w:bCs w:val="0"/>
          <w:sz w:val="24"/>
          <w:szCs w:val="24"/>
        </w:rPr>
        <w:t>A stud</w:t>
      </w:r>
      <w:r w:rsidRPr="008E2F28">
        <w:rPr>
          <w:rFonts w:ascii="Times New Roman" w:hAnsi="Times New Roman"/>
          <w:b w:val="0"/>
          <w:bCs w:val="0"/>
          <w:iCs/>
          <w:sz w:val="24"/>
          <w:szCs w:val="24"/>
        </w:rPr>
        <w:t>ent whose religious obligation conflicts with a course requirement may request an academic accommodation from the instructor.  Students must make such requests in writing by the end of the first week of the class.</w:t>
      </w:r>
    </w:p>
    <w:p w:rsidR="00E94FB0" w:rsidRDefault="00E94FB0">
      <w:pPr>
        <w:jc w:val="both"/>
        <w:rPr>
          <w:b/>
          <w:bCs/>
        </w:rPr>
      </w:pPr>
    </w:p>
    <w:p w:rsidR="00E07AA3" w:rsidRDefault="00E07AA3">
      <w:pPr>
        <w:pStyle w:val="BodyText"/>
        <w:spacing w:line="240" w:lineRule="auto"/>
        <w:ind w:left="1440"/>
        <w:rPr>
          <w:rFonts w:ascii="Times New Roman" w:hAnsi="Times New Roman"/>
          <w:b w:val="0"/>
          <w:sz w:val="22"/>
          <w:szCs w:val="22"/>
        </w:rPr>
      </w:pPr>
    </w:p>
    <w:p w:rsidR="00E07AA3" w:rsidRPr="007551D1" w:rsidRDefault="00E07AA3">
      <w:pPr>
        <w:pStyle w:val="BodyText"/>
        <w:spacing w:line="240" w:lineRule="auto"/>
        <w:ind w:left="720" w:hanging="720"/>
        <w:rPr>
          <w:rFonts w:ascii="Times New Roman" w:hAnsi="Times New Roman"/>
          <w:b w:val="0"/>
          <w:sz w:val="24"/>
          <w:szCs w:val="24"/>
        </w:rPr>
      </w:pPr>
      <w:r w:rsidRPr="007551D1">
        <w:rPr>
          <w:rFonts w:ascii="Times New Roman" w:hAnsi="Times New Roman"/>
          <w:b w:val="0"/>
          <w:sz w:val="24"/>
          <w:szCs w:val="24"/>
          <w:u w:val="single"/>
        </w:rPr>
        <w:t>Special Needs:</w:t>
      </w:r>
      <w:r w:rsidRPr="007551D1">
        <w:rPr>
          <w:rFonts w:ascii="Times New Roman" w:hAnsi="Times New Roman"/>
          <w:b w:val="0"/>
          <w:sz w:val="24"/>
          <w:szCs w:val="24"/>
        </w:rPr>
        <w:tab/>
      </w:r>
    </w:p>
    <w:p w:rsidR="00E07AA3" w:rsidRDefault="00E07AA3">
      <w:pPr>
        <w:pStyle w:val="BodyText"/>
        <w:spacing w:line="240" w:lineRule="auto"/>
        <w:rPr>
          <w:rFonts w:ascii="Times New Roman" w:hAnsi="Times New Roman"/>
          <w:b w:val="0"/>
          <w:sz w:val="22"/>
          <w:szCs w:val="22"/>
        </w:rPr>
      </w:pPr>
      <w:r w:rsidRPr="007551D1">
        <w:rPr>
          <w:rFonts w:ascii="Times New Roman" w:hAnsi="Times New Roman"/>
          <w:b w:val="0"/>
          <w:sz w:val="24"/>
          <w:szCs w:val="24"/>
        </w:rPr>
        <w:t xml:space="preserve">If you have a documented learning, psychological, or </w:t>
      </w:r>
      <w:r w:rsidR="007551D1">
        <w:rPr>
          <w:rFonts w:ascii="Times New Roman" w:hAnsi="Times New Roman"/>
          <w:b w:val="0"/>
          <w:sz w:val="24"/>
          <w:szCs w:val="24"/>
        </w:rPr>
        <w:t xml:space="preserve">physical disability, you may be </w:t>
      </w:r>
      <w:r w:rsidRPr="007551D1">
        <w:rPr>
          <w:rFonts w:ascii="Times New Roman" w:hAnsi="Times New Roman"/>
          <w:b w:val="0"/>
          <w:sz w:val="24"/>
          <w:szCs w:val="24"/>
        </w:rPr>
        <w:t>eligible for</w:t>
      </w:r>
      <w:r w:rsidR="007551D1">
        <w:rPr>
          <w:rFonts w:ascii="Times New Roman" w:hAnsi="Times New Roman"/>
          <w:b w:val="0"/>
          <w:sz w:val="24"/>
          <w:szCs w:val="24"/>
        </w:rPr>
        <w:t xml:space="preserve"> </w:t>
      </w:r>
      <w:r w:rsidRPr="007551D1">
        <w:rPr>
          <w:rFonts w:ascii="Times New Roman" w:hAnsi="Times New Roman"/>
          <w:b w:val="0"/>
          <w:sz w:val="24"/>
          <w:szCs w:val="24"/>
        </w:rPr>
        <w:t xml:space="preserve">Reasonable academic accommodations or services.  To request </w:t>
      </w:r>
      <w:r w:rsidR="007551D1">
        <w:rPr>
          <w:rFonts w:ascii="Times New Roman" w:hAnsi="Times New Roman"/>
          <w:b w:val="0"/>
          <w:sz w:val="24"/>
          <w:szCs w:val="24"/>
        </w:rPr>
        <w:t>a</w:t>
      </w:r>
      <w:r w:rsidRPr="007551D1">
        <w:rPr>
          <w:rFonts w:ascii="Times New Roman" w:hAnsi="Times New Roman"/>
          <w:b w:val="0"/>
          <w:sz w:val="24"/>
          <w:szCs w:val="24"/>
        </w:rPr>
        <w:t xml:space="preserve">ccommodations or services, contact the </w:t>
      </w:r>
      <w:r w:rsidR="00D83BA3">
        <w:rPr>
          <w:rFonts w:ascii="Times New Roman" w:hAnsi="Times New Roman"/>
          <w:b w:val="0"/>
          <w:sz w:val="24"/>
          <w:szCs w:val="24"/>
        </w:rPr>
        <w:t xml:space="preserve">Student Success Center, Lower Level </w:t>
      </w:r>
      <w:proofErr w:type="spellStart"/>
      <w:r w:rsidR="00D83BA3">
        <w:rPr>
          <w:rFonts w:ascii="Times New Roman" w:hAnsi="Times New Roman"/>
          <w:b w:val="0"/>
          <w:sz w:val="24"/>
          <w:szCs w:val="24"/>
        </w:rPr>
        <w:t>Krasa</w:t>
      </w:r>
      <w:proofErr w:type="spellEnd"/>
      <w:r w:rsidR="00D83BA3">
        <w:rPr>
          <w:rFonts w:ascii="Times New Roman" w:hAnsi="Times New Roman"/>
          <w:b w:val="0"/>
          <w:sz w:val="24"/>
          <w:szCs w:val="24"/>
        </w:rPr>
        <w:t>.</w:t>
      </w:r>
      <w:r w:rsidRPr="007551D1">
        <w:rPr>
          <w:rFonts w:ascii="Times New Roman" w:hAnsi="Times New Roman"/>
          <w:b w:val="0"/>
          <w:sz w:val="24"/>
          <w:szCs w:val="24"/>
        </w:rPr>
        <w:t xml:space="preserve"> All students are expected to fulfill essential course requirements.  The University will not waive any essential skill or requirement of course or degree program.</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r>
    </w:p>
    <w:p w:rsidR="00E07AA3" w:rsidRDefault="00E07AA3">
      <w:pPr>
        <w:pStyle w:val="BodyText"/>
        <w:spacing w:line="240" w:lineRule="auto"/>
        <w:rPr>
          <w:b w:val="0"/>
          <w:sz w:val="22"/>
          <w:szCs w:val="22"/>
        </w:rPr>
      </w:pPr>
    </w:p>
    <w:p w:rsidR="007551D1" w:rsidRDefault="007551D1">
      <w:pPr>
        <w:pStyle w:val="BodyText"/>
        <w:spacing w:line="240" w:lineRule="auto"/>
        <w:rPr>
          <w:b w:val="0"/>
          <w:sz w:val="22"/>
          <w:szCs w:val="22"/>
        </w:rPr>
      </w:pPr>
    </w:p>
    <w:p w:rsidR="007551D1" w:rsidRDefault="007551D1">
      <w:pPr>
        <w:pStyle w:val="BodyText"/>
        <w:spacing w:line="240" w:lineRule="auto"/>
        <w:rPr>
          <w:b w:val="0"/>
          <w:sz w:val="22"/>
          <w:szCs w:val="22"/>
        </w:rPr>
      </w:pPr>
    </w:p>
    <w:p w:rsidR="007551D1" w:rsidRDefault="007551D1">
      <w:pPr>
        <w:pStyle w:val="BodyText"/>
        <w:spacing w:line="240" w:lineRule="auto"/>
        <w:rPr>
          <w:b w:val="0"/>
          <w:sz w:val="22"/>
          <w:szCs w:val="22"/>
        </w:rPr>
      </w:pPr>
    </w:p>
    <w:p w:rsidR="007551D1" w:rsidRDefault="007551D1">
      <w:pPr>
        <w:pStyle w:val="BodyText"/>
        <w:spacing w:line="240" w:lineRule="auto"/>
        <w:rPr>
          <w:b w:val="0"/>
          <w:sz w:val="22"/>
          <w:szCs w:val="22"/>
        </w:rPr>
      </w:pPr>
    </w:p>
    <w:p w:rsidR="007551D1" w:rsidRDefault="007551D1">
      <w:pPr>
        <w:pStyle w:val="BodyText"/>
        <w:spacing w:line="240" w:lineRule="auto"/>
        <w:rPr>
          <w:b w:val="0"/>
          <w:sz w:val="22"/>
          <w:szCs w:val="22"/>
        </w:rPr>
      </w:pPr>
    </w:p>
    <w:p w:rsidR="007551D1" w:rsidRDefault="007551D1" w:rsidP="007551D1">
      <w:pPr>
        <w:rPr>
          <w:sz w:val="28"/>
          <w:szCs w:val="28"/>
        </w:rPr>
      </w:pPr>
      <w:r>
        <w:br w:type="page"/>
      </w:r>
    </w:p>
    <w:p w:rsidR="007551D1" w:rsidRDefault="007461EB" w:rsidP="007551D1">
      <w:pPr>
        <w:rPr>
          <w:b/>
          <w:sz w:val="28"/>
          <w:szCs w:val="28"/>
        </w:rPr>
      </w:pPr>
      <w:r>
        <w:rPr>
          <w:noProof/>
        </w:rPr>
        <w:lastRenderedPageBreak/>
        <w:drawing>
          <wp:anchor distT="0" distB="0" distL="114300" distR="114300" simplePos="0" relativeHeight="251658240" behindDoc="1" locked="0" layoutInCell="1" allowOverlap="1">
            <wp:simplePos x="0" y="0"/>
            <wp:positionH relativeFrom="column">
              <wp:align>right</wp:align>
            </wp:positionH>
            <wp:positionV relativeFrom="paragraph">
              <wp:posOffset>0</wp:posOffset>
            </wp:positionV>
            <wp:extent cx="2171700" cy="2171700"/>
            <wp:effectExtent l="0" t="0" r="0" b="0"/>
            <wp:wrapTight wrapText="bothSides">
              <wp:wrapPolygon edited="0">
                <wp:start x="0" y="0"/>
                <wp:lineTo x="0" y="21411"/>
                <wp:lineTo x="21411" y="21411"/>
                <wp:lineTo x="21411" y="0"/>
                <wp:lineTo x="0" y="0"/>
              </wp:wrapPolygon>
            </wp:wrapTight>
            <wp:docPr id="3" name="Picture 3" descr="EducationFramework-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ucationFramework-small"/>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71700" cy="2171700"/>
                    </a:xfrm>
                    <a:prstGeom prst="rect">
                      <a:avLst/>
                    </a:prstGeom>
                    <a:noFill/>
                    <a:ln>
                      <a:noFill/>
                    </a:ln>
                  </pic:spPr>
                </pic:pic>
              </a:graphicData>
            </a:graphic>
            <wp14:sizeRelH relativeFrom="page">
              <wp14:pctWidth>0</wp14:pctWidth>
            </wp14:sizeRelH>
            <wp14:sizeRelV relativeFrom="page">
              <wp14:pctHeight>0</wp14:pctHeight>
            </wp14:sizeRelV>
          </wp:anchor>
        </w:drawing>
      </w:r>
      <w:r w:rsidR="007551D1">
        <w:rPr>
          <w:b/>
          <w:sz w:val="28"/>
          <w:szCs w:val="28"/>
        </w:rPr>
        <w:t>CONCEPTUAL FRAMEWORK</w:t>
      </w:r>
    </w:p>
    <w:p w:rsidR="007551D1" w:rsidRDefault="007551D1" w:rsidP="007551D1">
      <w:pPr>
        <w:rPr>
          <w:b/>
          <w:sz w:val="28"/>
          <w:szCs w:val="28"/>
        </w:rPr>
      </w:pPr>
      <w:smartTag w:uri="urn:schemas-microsoft-com:office:smarttags" w:element="place">
        <w:smartTag w:uri="urn:schemas-microsoft-com:office:smarttags" w:element="PlaceType">
          <w:r>
            <w:rPr>
              <w:b/>
              <w:sz w:val="28"/>
              <w:szCs w:val="28"/>
            </w:rPr>
            <w:t>School</w:t>
          </w:r>
        </w:smartTag>
        <w:r>
          <w:rPr>
            <w:b/>
            <w:sz w:val="28"/>
            <w:szCs w:val="28"/>
          </w:rPr>
          <w:t xml:space="preserve"> of </w:t>
        </w:r>
        <w:smartTag w:uri="urn:schemas-microsoft-com:office:smarttags" w:element="PlaceName">
          <w:r>
            <w:rPr>
              <w:b/>
              <w:sz w:val="28"/>
              <w:szCs w:val="28"/>
            </w:rPr>
            <w:t>Education</w:t>
          </w:r>
        </w:smartTag>
      </w:smartTag>
    </w:p>
    <w:p w:rsidR="007551D1" w:rsidRDefault="007551D1" w:rsidP="007551D1">
      <w:pPr>
        <w:rPr>
          <w:b/>
          <w:sz w:val="28"/>
          <w:szCs w:val="28"/>
        </w:rPr>
      </w:pPr>
      <w:smartTag w:uri="urn:schemas-microsoft-com:office:smarttags" w:element="place">
        <w:smartTag w:uri="urn:schemas-microsoft-com:office:smarttags" w:element="PlaceName">
          <w:r>
            <w:rPr>
              <w:b/>
              <w:sz w:val="28"/>
              <w:szCs w:val="28"/>
            </w:rPr>
            <w:t>Benedictine</w:t>
          </w:r>
        </w:smartTag>
        <w:r>
          <w:rPr>
            <w:b/>
            <w:sz w:val="28"/>
            <w:szCs w:val="28"/>
          </w:rPr>
          <w:t xml:space="preserve"> </w:t>
        </w:r>
        <w:smartTag w:uri="urn:schemas-microsoft-com:office:smarttags" w:element="PlaceType">
          <w:r>
            <w:rPr>
              <w:b/>
              <w:sz w:val="28"/>
              <w:szCs w:val="28"/>
            </w:rPr>
            <w:t>University</w:t>
          </w:r>
        </w:smartTag>
      </w:smartTag>
      <w:r>
        <w:rPr>
          <w:b/>
          <w:sz w:val="28"/>
          <w:szCs w:val="28"/>
        </w:rPr>
        <w:t xml:space="preserve"> </w:t>
      </w:r>
    </w:p>
    <w:p w:rsidR="007551D1" w:rsidRDefault="007551D1" w:rsidP="007551D1">
      <w:pPr>
        <w:rPr>
          <w:sz w:val="28"/>
          <w:szCs w:val="28"/>
        </w:rPr>
      </w:pPr>
    </w:p>
    <w:p w:rsidR="007551D1" w:rsidRPr="00062EA7" w:rsidRDefault="007551D1" w:rsidP="007551D1">
      <w:pPr>
        <w:rPr>
          <w:sz w:val="28"/>
          <w:szCs w:val="28"/>
        </w:rPr>
      </w:pPr>
      <w:smartTag w:uri="urn:schemas-microsoft-com:office:smarttags" w:element="place">
        <w:smartTag w:uri="urn:schemas-microsoft-com:office:smarttags" w:element="PlaceName">
          <w:r w:rsidRPr="00062EA7">
            <w:rPr>
              <w:sz w:val="28"/>
              <w:szCs w:val="28"/>
            </w:rPr>
            <w:t>Benedictine</w:t>
          </w:r>
        </w:smartTag>
        <w:r w:rsidRPr="00062EA7">
          <w:rPr>
            <w:sz w:val="28"/>
            <w:szCs w:val="28"/>
          </w:rPr>
          <w:t xml:space="preserve"> </w:t>
        </w:r>
        <w:smartTag w:uri="urn:schemas-microsoft-com:office:smarttags" w:element="PlaceType">
          <w:r w:rsidRPr="00062EA7">
            <w:rPr>
              <w:sz w:val="28"/>
              <w:szCs w:val="28"/>
            </w:rPr>
            <w:t>University</w:t>
          </w:r>
        </w:smartTag>
      </w:smartTag>
      <w:r w:rsidRPr="00062EA7">
        <w:rPr>
          <w:sz w:val="28"/>
          <w:szCs w:val="28"/>
        </w:rPr>
        <w:t xml:space="preserve"> educators are</w:t>
      </w:r>
    </w:p>
    <w:p w:rsidR="007551D1" w:rsidRPr="00062EA7" w:rsidRDefault="007551D1" w:rsidP="007551D1">
      <w:pPr>
        <w:rPr>
          <w:sz w:val="28"/>
          <w:szCs w:val="28"/>
        </w:rPr>
      </w:pPr>
      <w:proofErr w:type="gramStart"/>
      <w:r w:rsidRPr="00062EA7">
        <w:rPr>
          <w:b/>
          <w:sz w:val="28"/>
          <w:szCs w:val="28"/>
        </w:rPr>
        <w:t>effective</w:t>
      </w:r>
      <w:proofErr w:type="gramEnd"/>
      <w:r w:rsidRPr="00062EA7">
        <w:rPr>
          <w:b/>
          <w:sz w:val="28"/>
          <w:szCs w:val="28"/>
        </w:rPr>
        <w:t xml:space="preserve"> practitioners</w:t>
      </w:r>
      <w:r w:rsidRPr="00062EA7">
        <w:rPr>
          <w:sz w:val="28"/>
          <w:szCs w:val="28"/>
        </w:rPr>
        <w:t>, committed to</w:t>
      </w:r>
    </w:p>
    <w:p w:rsidR="007551D1" w:rsidRPr="00062EA7" w:rsidRDefault="007551D1" w:rsidP="007551D1">
      <w:pPr>
        <w:rPr>
          <w:b/>
          <w:sz w:val="28"/>
          <w:szCs w:val="28"/>
        </w:rPr>
      </w:pPr>
      <w:proofErr w:type="gramStart"/>
      <w:r w:rsidRPr="00062EA7">
        <w:rPr>
          <w:b/>
          <w:sz w:val="28"/>
          <w:szCs w:val="28"/>
        </w:rPr>
        <w:t>scholarship</w:t>
      </w:r>
      <w:proofErr w:type="gramEnd"/>
      <w:r w:rsidRPr="00062EA7">
        <w:rPr>
          <w:b/>
          <w:sz w:val="28"/>
          <w:szCs w:val="28"/>
        </w:rPr>
        <w:t xml:space="preserve">, lifelong inquiry, </w:t>
      </w:r>
    </w:p>
    <w:p w:rsidR="007551D1" w:rsidRPr="00062EA7" w:rsidRDefault="007551D1" w:rsidP="007551D1">
      <w:pPr>
        <w:rPr>
          <w:sz w:val="28"/>
          <w:szCs w:val="28"/>
        </w:rPr>
      </w:pPr>
      <w:proofErr w:type="gramStart"/>
      <w:r w:rsidRPr="00062EA7">
        <w:rPr>
          <w:b/>
          <w:sz w:val="28"/>
          <w:szCs w:val="28"/>
        </w:rPr>
        <w:t>leadership</w:t>
      </w:r>
      <w:proofErr w:type="gramEnd"/>
      <w:r w:rsidRPr="00062EA7">
        <w:rPr>
          <w:b/>
          <w:sz w:val="28"/>
          <w:szCs w:val="28"/>
        </w:rPr>
        <w:t xml:space="preserve"> </w:t>
      </w:r>
      <w:r w:rsidRPr="00062EA7">
        <w:rPr>
          <w:sz w:val="28"/>
          <w:szCs w:val="28"/>
        </w:rPr>
        <w:t xml:space="preserve">and </w:t>
      </w:r>
    </w:p>
    <w:p w:rsidR="007551D1" w:rsidRPr="00062EA7" w:rsidRDefault="007551D1" w:rsidP="007551D1">
      <w:pPr>
        <w:rPr>
          <w:sz w:val="28"/>
          <w:szCs w:val="28"/>
        </w:rPr>
      </w:pPr>
      <w:proofErr w:type="gramStart"/>
      <w:r w:rsidRPr="00062EA7">
        <w:rPr>
          <w:b/>
          <w:sz w:val="28"/>
          <w:szCs w:val="28"/>
        </w:rPr>
        <w:t>social</w:t>
      </w:r>
      <w:proofErr w:type="gramEnd"/>
      <w:r w:rsidRPr="00062EA7">
        <w:rPr>
          <w:b/>
          <w:sz w:val="28"/>
          <w:szCs w:val="28"/>
        </w:rPr>
        <w:t xml:space="preserve"> responsibility</w:t>
      </w:r>
      <w:r w:rsidRPr="00062EA7">
        <w:rPr>
          <w:sz w:val="28"/>
          <w:szCs w:val="28"/>
        </w:rPr>
        <w:t>.</w:t>
      </w:r>
    </w:p>
    <w:p w:rsidR="007551D1" w:rsidRDefault="007551D1" w:rsidP="007551D1">
      <w:pPr>
        <w:pStyle w:val="Header"/>
      </w:pPr>
    </w:p>
    <w:p w:rsidR="007551D1" w:rsidRPr="004B451B" w:rsidRDefault="007551D1" w:rsidP="007551D1">
      <w:pPr>
        <w:rPr>
          <w:sz w:val="28"/>
          <w:szCs w:val="28"/>
        </w:rPr>
      </w:pPr>
      <w:r w:rsidRPr="004B451B">
        <w:rPr>
          <w:sz w:val="28"/>
          <w:szCs w:val="28"/>
        </w:rPr>
        <w:t>These four strands are woven into the education curriculum and are reflected in the expectations we have for our graduates:</w:t>
      </w:r>
    </w:p>
    <w:p w:rsidR="007551D1" w:rsidRDefault="007551D1" w:rsidP="007551D1">
      <w:pPr>
        <w:rPr>
          <w:sz w:val="28"/>
          <w:szCs w:val="28"/>
        </w:rPr>
      </w:pPr>
    </w:p>
    <w:p w:rsidR="007551D1" w:rsidRDefault="007551D1" w:rsidP="007551D1">
      <w:pPr>
        <w:rPr>
          <w:b/>
          <w:sz w:val="28"/>
          <w:szCs w:val="28"/>
        </w:rPr>
      </w:pPr>
      <w:r>
        <w:rPr>
          <w:b/>
          <w:sz w:val="28"/>
          <w:szCs w:val="28"/>
        </w:rPr>
        <w:t>Scholarship</w:t>
      </w:r>
    </w:p>
    <w:p w:rsidR="007551D1" w:rsidRDefault="007551D1" w:rsidP="007551D1">
      <w:smartTag w:uri="urn:schemas-microsoft-com:office:smarttags" w:element="place">
        <w:smartTag w:uri="urn:schemas-microsoft-com:office:smarttags" w:element="PlaceName">
          <w:r>
            <w:t>Benedictine</w:t>
          </w:r>
        </w:smartTag>
        <w:r>
          <w:t xml:space="preserve"> </w:t>
        </w:r>
        <w:smartTag w:uri="urn:schemas-microsoft-com:office:smarttags" w:element="PlaceType">
          <w:r>
            <w:t>University</w:t>
          </w:r>
        </w:smartTag>
      </w:smartTag>
      <w:r>
        <w:t xml:space="preserve">’s education program requires that students have a firm understanding of the subject matter and a well-rounded background in sound pedagogical principles that promote understanding of the content.  They stay abreast of research and technological advances and apply innovative strategies that enhance teaching and learning. </w:t>
      </w:r>
    </w:p>
    <w:p w:rsidR="007551D1" w:rsidRDefault="007551D1" w:rsidP="007551D1">
      <w:pPr>
        <w:rPr>
          <w:sz w:val="28"/>
          <w:szCs w:val="28"/>
        </w:rPr>
      </w:pPr>
    </w:p>
    <w:p w:rsidR="007551D1" w:rsidRDefault="007551D1" w:rsidP="007551D1">
      <w:pPr>
        <w:rPr>
          <w:b/>
          <w:sz w:val="28"/>
          <w:szCs w:val="28"/>
        </w:rPr>
      </w:pPr>
      <w:r>
        <w:rPr>
          <w:b/>
          <w:sz w:val="28"/>
          <w:szCs w:val="28"/>
        </w:rPr>
        <w:t>Lifelong Inquiry</w:t>
      </w:r>
    </w:p>
    <w:p w:rsidR="007551D1" w:rsidRDefault="007551D1" w:rsidP="007551D1">
      <w:r>
        <w:t xml:space="preserve">Students readily approach issues and challenges in a proactive way by questioning and critically reflecting upon their current understandings.  They seek out information, both individually and collectively, and formulate an in-depth knowledge base, grounded in research that informs their thinking and decision making.  </w:t>
      </w:r>
    </w:p>
    <w:p w:rsidR="007551D1" w:rsidRDefault="007551D1" w:rsidP="007551D1">
      <w:pPr>
        <w:rPr>
          <w:sz w:val="28"/>
          <w:szCs w:val="28"/>
        </w:rPr>
      </w:pPr>
    </w:p>
    <w:p w:rsidR="007551D1" w:rsidRDefault="007551D1" w:rsidP="007551D1">
      <w:pPr>
        <w:rPr>
          <w:b/>
          <w:sz w:val="28"/>
          <w:szCs w:val="28"/>
        </w:rPr>
      </w:pPr>
      <w:r>
        <w:rPr>
          <w:b/>
          <w:sz w:val="28"/>
          <w:szCs w:val="28"/>
        </w:rPr>
        <w:t>Leadership</w:t>
      </w:r>
    </w:p>
    <w:p w:rsidR="007551D1" w:rsidRDefault="007551D1" w:rsidP="007551D1">
      <w:r>
        <w:t>Benedictine educators are prepared for and willing to assume leadership roles that enable them to affect change and improve educational practice through the application of sound theory and ethical principles.  They have learned how to be flexible, supportive, ethical and responsible and they use their knowledge to promote effective educational initiatives that enrich learning experiences.</w:t>
      </w:r>
    </w:p>
    <w:p w:rsidR="007551D1" w:rsidRDefault="007551D1" w:rsidP="007551D1">
      <w:pPr>
        <w:rPr>
          <w:sz w:val="28"/>
          <w:szCs w:val="28"/>
        </w:rPr>
      </w:pPr>
    </w:p>
    <w:p w:rsidR="007551D1" w:rsidRDefault="007551D1" w:rsidP="007551D1">
      <w:pPr>
        <w:rPr>
          <w:sz w:val="28"/>
          <w:szCs w:val="28"/>
        </w:rPr>
      </w:pPr>
      <w:r>
        <w:rPr>
          <w:b/>
          <w:sz w:val="28"/>
          <w:szCs w:val="28"/>
        </w:rPr>
        <w:t>Social Responsibility</w:t>
      </w:r>
    </w:p>
    <w:p w:rsidR="007551D1" w:rsidRDefault="007551D1" w:rsidP="007551D1">
      <w:r>
        <w:t>Educators in Benedictine’s programs are dedicated to creating fair and equitable environments that support and enhance the learning of all students.  They are able to accommodate their teaching practices in order to address individual differences.  They strive to maximize each person’s potential by fostering self-esteem and motivation, and developing strategies that help learners deal with potential intellectual and social challenges. They promote professional relationships with others (colleagues, parents, agencies) to improve educational practice.</w:t>
      </w:r>
    </w:p>
    <w:p w:rsidR="007551D1" w:rsidRDefault="007551D1" w:rsidP="007551D1">
      <w:pPr>
        <w:jc w:val="both"/>
        <w:rPr>
          <w:b/>
          <w:bCs/>
        </w:rPr>
      </w:pPr>
      <w:r>
        <w:br w:type="page"/>
      </w:r>
      <w:smartTag w:uri="urn:schemas-microsoft-com:office:smarttags" w:element="place">
        <w:smartTag w:uri="urn:schemas-microsoft-com:office:smarttags" w:element="State">
          <w:r>
            <w:rPr>
              <w:b/>
              <w:bCs/>
              <w:u w:val="single"/>
            </w:rPr>
            <w:lastRenderedPageBreak/>
            <w:t>Illinois</w:t>
          </w:r>
        </w:smartTag>
      </w:smartTag>
      <w:r>
        <w:rPr>
          <w:b/>
          <w:bCs/>
          <w:u w:val="single"/>
        </w:rPr>
        <w:t xml:space="preserve"> Professional Teaching Standards</w:t>
      </w:r>
      <w:r>
        <w:rPr>
          <w:b/>
          <w:bCs/>
        </w:rPr>
        <w:t xml:space="preserve"> </w:t>
      </w:r>
    </w:p>
    <w:p w:rsidR="007551D1" w:rsidRDefault="007551D1" w:rsidP="007551D1">
      <w:pPr>
        <w:jc w:val="both"/>
        <w:rPr>
          <w:b/>
          <w:bCs/>
        </w:rPr>
      </w:pPr>
    </w:p>
    <w:p w:rsidR="007551D1" w:rsidRDefault="007551D1" w:rsidP="007551D1">
      <w:pPr>
        <w:jc w:val="both"/>
        <w:rPr>
          <w:b/>
          <w:bCs/>
          <w:sz w:val="22"/>
        </w:rPr>
      </w:pPr>
      <w:proofErr w:type="gramStart"/>
      <w:r>
        <w:rPr>
          <w:b/>
          <w:bCs/>
          <w:sz w:val="22"/>
        </w:rPr>
        <w:t>#1 Content Knowledge</w:t>
      </w:r>
      <w:proofErr w:type="gramEnd"/>
      <w:r>
        <w:rPr>
          <w:b/>
          <w:bCs/>
          <w:sz w:val="22"/>
        </w:rPr>
        <w:t xml:space="preserve"> </w:t>
      </w:r>
    </w:p>
    <w:p w:rsidR="007551D1" w:rsidRDefault="007551D1" w:rsidP="007551D1">
      <w:pPr>
        <w:jc w:val="both"/>
        <w:rPr>
          <w:sz w:val="22"/>
        </w:rPr>
      </w:pPr>
      <w:r>
        <w:rPr>
          <w:sz w:val="22"/>
        </w:rPr>
        <w:t>The teacher understands the central concepts, methods of inquiry, and structures of the discipline(s) and creates learning experiences that make the content meaningful to all students.</w:t>
      </w:r>
    </w:p>
    <w:p w:rsidR="007551D1" w:rsidRDefault="007551D1" w:rsidP="007551D1">
      <w:pPr>
        <w:jc w:val="both"/>
        <w:rPr>
          <w:sz w:val="22"/>
        </w:rPr>
      </w:pPr>
      <w:r>
        <w:rPr>
          <w:sz w:val="22"/>
        </w:rPr>
        <w:t xml:space="preserve"> </w:t>
      </w:r>
    </w:p>
    <w:p w:rsidR="007551D1" w:rsidRDefault="007551D1" w:rsidP="007551D1">
      <w:pPr>
        <w:jc w:val="both"/>
        <w:rPr>
          <w:b/>
          <w:bCs/>
          <w:sz w:val="22"/>
        </w:rPr>
      </w:pPr>
      <w:r>
        <w:rPr>
          <w:b/>
          <w:bCs/>
          <w:sz w:val="22"/>
        </w:rPr>
        <w:t xml:space="preserve">#2 Human </w:t>
      </w:r>
      <w:proofErr w:type="gramStart"/>
      <w:r>
        <w:rPr>
          <w:b/>
          <w:bCs/>
          <w:sz w:val="22"/>
        </w:rPr>
        <w:t>Development</w:t>
      </w:r>
      <w:proofErr w:type="gramEnd"/>
      <w:r>
        <w:rPr>
          <w:b/>
          <w:bCs/>
          <w:sz w:val="22"/>
        </w:rPr>
        <w:t xml:space="preserve"> and Learning </w:t>
      </w:r>
    </w:p>
    <w:p w:rsidR="007551D1" w:rsidRDefault="007551D1" w:rsidP="007551D1">
      <w:pPr>
        <w:jc w:val="both"/>
        <w:rPr>
          <w:sz w:val="22"/>
        </w:rPr>
      </w:pPr>
      <w:r>
        <w:rPr>
          <w:sz w:val="22"/>
        </w:rPr>
        <w:t xml:space="preserve">The teacher understands how individuals grow, develop, and learn and provides learning opportunities that support the intellectual, social, and personal development of all students. </w:t>
      </w:r>
    </w:p>
    <w:p w:rsidR="007551D1" w:rsidRDefault="007551D1" w:rsidP="007551D1">
      <w:pPr>
        <w:jc w:val="both"/>
        <w:rPr>
          <w:sz w:val="22"/>
        </w:rPr>
      </w:pPr>
    </w:p>
    <w:p w:rsidR="007551D1" w:rsidRDefault="007551D1" w:rsidP="007551D1">
      <w:pPr>
        <w:jc w:val="both"/>
        <w:rPr>
          <w:b/>
          <w:bCs/>
          <w:sz w:val="22"/>
        </w:rPr>
      </w:pPr>
      <w:proofErr w:type="gramStart"/>
      <w:r>
        <w:rPr>
          <w:b/>
          <w:bCs/>
          <w:sz w:val="22"/>
        </w:rPr>
        <w:t>#3 Diversity</w:t>
      </w:r>
      <w:proofErr w:type="gramEnd"/>
      <w:r>
        <w:rPr>
          <w:b/>
          <w:bCs/>
          <w:sz w:val="22"/>
        </w:rPr>
        <w:t xml:space="preserve"> </w:t>
      </w:r>
    </w:p>
    <w:p w:rsidR="007551D1" w:rsidRDefault="007551D1" w:rsidP="007551D1">
      <w:pPr>
        <w:jc w:val="both"/>
        <w:rPr>
          <w:sz w:val="22"/>
        </w:rPr>
      </w:pPr>
      <w:r>
        <w:rPr>
          <w:sz w:val="22"/>
        </w:rPr>
        <w:t xml:space="preserve">The teacher understands how students differ in their approaches to learning and creates instructional opportunities that are adapted to diverse learners. </w:t>
      </w:r>
    </w:p>
    <w:p w:rsidR="007551D1" w:rsidRDefault="007551D1" w:rsidP="007551D1">
      <w:pPr>
        <w:jc w:val="both"/>
        <w:rPr>
          <w:sz w:val="22"/>
        </w:rPr>
      </w:pPr>
    </w:p>
    <w:p w:rsidR="007551D1" w:rsidRDefault="007551D1" w:rsidP="007551D1">
      <w:pPr>
        <w:jc w:val="both"/>
        <w:rPr>
          <w:b/>
          <w:bCs/>
          <w:sz w:val="22"/>
        </w:rPr>
      </w:pPr>
      <w:r>
        <w:rPr>
          <w:b/>
          <w:bCs/>
          <w:sz w:val="22"/>
        </w:rPr>
        <w:t xml:space="preserve">#4 Planning for Instruction </w:t>
      </w:r>
    </w:p>
    <w:p w:rsidR="007551D1" w:rsidRDefault="007551D1" w:rsidP="007551D1">
      <w:pPr>
        <w:jc w:val="both"/>
        <w:rPr>
          <w:sz w:val="22"/>
        </w:rPr>
      </w:pPr>
      <w:r>
        <w:rPr>
          <w:sz w:val="22"/>
        </w:rPr>
        <w:t xml:space="preserve">The teacher understands instructional planning and designs instruction based upon knowledge of the discipline, students, the community, and curriculum goals. </w:t>
      </w:r>
    </w:p>
    <w:p w:rsidR="007551D1" w:rsidRDefault="007551D1" w:rsidP="007551D1">
      <w:pPr>
        <w:jc w:val="both"/>
        <w:rPr>
          <w:b/>
          <w:bCs/>
          <w:sz w:val="22"/>
        </w:rPr>
      </w:pPr>
    </w:p>
    <w:p w:rsidR="007551D1" w:rsidRDefault="007551D1" w:rsidP="007551D1">
      <w:pPr>
        <w:jc w:val="both"/>
        <w:rPr>
          <w:b/>
          <w:bCs/>
          <w:sz w:val="22"/>
        </w:rPr>
      </w:pPr>
      <w:r>
        <w:rPr>
          <w:b/>
          <w:bCs/>
          <w:sz w:val="22"/>
        </w:rPr>
        <w:t xml:space="preserve">#5 Learning </w:t>
      </w:r>
      <w:proofErr w:type="gramStart"/>
      <w:r>
        <w:rPr>
          <w:b/>
          <w:bCs/>
          <w:sz w:val="22"/>
        </w:rPr>
        <w:t>Environment</w:t>
      </w:r>
      <w:proofErr w:type="gramEnd"/>
      <w:r>
        <w:rPr>
          <w:b/>
          <w:bCs/>
          <w:sz w:val="22"/>
        </w:rPr>
        <w:t xml:space="preserve"> </w:t>
      </w:r>
    </w:p>
    <w:p w:rsidR="007551D1" w:rsidRDefault="007551D1" w:rsidP="007551D1">
      <w:pPr>
        <w:jc w:val="both"/>
        <w:rPr>
          <w:sz w:val="22"/>
        </w:rPr>
      </w:pPr>
      <w:r>
        <w:rPr>
          <w:sz w:val="22"/>
        </w:rPr>
        <w:t xml:space="preserve">The teacher uses an understanding of individual and group motivation and behavior to create a learning environment that encourages positive social interaction, active engagement in learning, and self- motivation. </w:t>
      </w:r>
    </w:p>
    <w:p w:rsidR="007551D1" w:rsidRDefault="007551D1" w:rsidP="007551D1">
      <w:pPr>
        <w:jc w:val="both"/>
        <w:rPr>
          <w:b/>
          <w:bCs/>
          <w:sz w:val="22"/>
        </w:rPr>
      </w:pPr>
    </w:p>
    <w:p w:rsidR="007551D1" w:rsidRDefault="007551D1" w:rsidP="007551D1">
      <w:pPr>
        <w:jc w:val="both"/>
        <w:rPr>
          <w:b/>
          <w:bCs/>
          <w:sz w:val="22"/>
        </w:rPr>
      </w:pPr>
      <w:r>
        <w:rPr>
          <w:b/>
          <w:bCs/>
          <w:sz w:val="22"/>
        </w:rPr>
        <w:t xml:space="preserve">#6 Instructional </w:t>
      </w:r>
      <w:proofErr w:type="gramStart"/>
      <w:r>
        <w:rPr>
          <w:b/>
          <w:bCs/>
          <w:sz w:val="22"/>
        </w:rPr>
        <w:t>Delivery</w:t>
      </w:r>
      <w:proofErr w:type="gramEnd"/>
      <w:r>
        <w:rPr>
          <w:b/>
          <w:bCs/>
          <w:sz w:val="22"/>
        </w:rPr>
        <w:t xml:space="preserve"> </w:t>
      </w:r>
    </w:p>
    <w:p w:rsidR="007551D1" w:rsidRDefault="007551D1" w:rsidP="007551D1">
      <w:pPr>
        <w:jc w:val="both"/>
        <w:rPr>
          <w:sz w:val="22"/>
        </w:rPr>
      </w:pPr>
      <w:r>
        <w:rPr>
          <w:sz w:val="22"/>
        </w:rPr>
        <w:t xml:space="preserve">The teacher understands and uses a variety of instructional strategies to encourage students' development of critical thinking, problem solving, and performance skills. </w:t>
      </w:r>
    </w:p>
    <w:p w:rsidR="007551D1" w:rsidRDefault="007551D1" w:rsidP="007551D1">
      <w:pPr>
        <w:jc w:val="both"/>
        <w:rPr>
          <w:b/>
          <w:bCs/>
          <w:sz w:val="22"/>
        </w:rPr>
      </w:pPr>
    </w:p>
    <w:p w:rsidR="007551D1" w:rsidRDefault="007551D1" w:rsidP="007551D1">
      <w:pPr>
        <w:jc w:val="both"/>
        <w:rPr>
          <w:b/>
          <w:bCs/>
          <w:sz w:val="22"/>
        </w:rPr>
      </w:pPr>
      <w:r>
        <w:rPr>
          <w:b/>
          <w:bCs/>
          <w:sz w:val="22"/>
        </w:rPr>
        <w:t xml:space="preserve">#7 </w:t>
      </w:r>
      <w:proofErr w:type="gramStart"/>
      <w:r>
        <w:rPr>
          <w:b/>
          <w:bCs/>
          <w:sz w:val="22"/>
        </w:rPr>
        <w:t>Communication</w:t>
      </w:r>
      <w:proofErr w:type="gramEnd"/>
      <w:r>
        <w:rPr>
          <w:b/>
          <w:bCs/>
          <w:sz w:val="22"/>
        </w:rPr>
        <w:t xml:space="preserve"> </w:t>
      </w:r>
    </w:p>
    <w:p w:rsidR="007551D1" w:rsidRDefault="007551D1" w:rsidP="007551D1">
      <w:pPr>
        <w:jc w:val="both"/>
        <w:rPr>
          <w:sz w:val="22"/>
        </w:rPr>
      </w:pPr>
      <w:r>
        <w:rPr>
          <w:sz w:val="22"/>
        </w:rPr>
        <w:t xml:space="preserve">The teacher uses knowledge of effective written, verbal, nonverbal, and visual communication techniques to foster active inquiry, collaboration, and supportive interaction in the classroom. </w:t>
      </w:r>
    </w:p>
    <w:p w:rsidR="007551D1" w:rsidRDefault="007551D1" w:rsidP="007551D1">
      <w:pPr>
        <w:jc w:val="both"/>
        <w:rPr>
          <w:b/>
          <w:bCs/>
          <w:sz w:val="22"/>
        </w:rPr>
      </w:pPr>
    </w:p>
    <w:p w:rsidR="007551D1" w:rsidRDefault="007551D1" w:rsidP="007551D1">
      <w:pPr>
        <w:jc w:val="both"/>
        <w:rPr>
          <w:b/>
          <w:bCs/>
          <w:sz w:val="22"/>
        </w:rPr>
      </w:pPr>
      <w:r>
        <w:rPr>
          <w:b/>
          <w:bCs/>
          <w:sz w:val="22"/>
        </w:rPr>
        <w:t xml:space="preserve">#8 </w:t>
      </w:r>
      <w:proofErr w:type="gramStart"/>
      <w:r>
        <w:rPr>
          <w:b/>
          <w:bCs/>
          <w:sz w:val="22"/>
        </w:rPr>
        <w:t>Assessment</w:t>
      </w:r>
      <w:proofErr w:type="gramEnd"/>
      <w:r>
        <w:rPr>
          <w:b/>
          <w:bCs/>
          <w:sz w:val="22"/>
        </w:rPr>
        <w:t xml:space="preserve"> </w:t>
      </w:r>
    </w:p>
    <w:p w:rsidR="007551D1" w:rsidRDefault="007551D1" w:rsidP="007551D1">
      <w:pPr>
        <w:jc w:val="both"/>
        <w:rPr>
          <w:sz w:val="22"/>
        </w:rPr>
      </w:pPr>
      <w:r>
        <w:rPr>
          <w:sz w:val="22"/>
        </w:rPr>
        <w:t xml:space="preserve">The teacher understands various formal and informal assessment strategies and uses them to support the continuous development of all students. </w:t>
      </w:r>
    </w:p>
    <w:p w:rsidR="007551D1" w:rsidRDefault="007551D1" w:rsidP="007551D1">
      <w:pPr>
        <w:jc w:val="both"/>
        <w:rPr>
          <w:b/>
          <w:bCs/>
          <w:sz w:val="22"/>
        </w:rPr>
      </w:pPr>
    </w:p>
    <w:p w:rsidR="007551D1" w:rsidRDefault="007551D1" w:rsidP="007551D1">
      <w:pPr>
        <w:jc w:val="both"/>
        <w:rPr>
          <w:b/>
          <w:bCs/>
          <w:sz w:val="22"/>
        </w:rPr>
      </w:pPr>
      <w:r>
        <w:rPr>
          <w:b/>
          <w:bCs/>
          <w:sz w:val="22"/>
        </w:rPr>
        <w:t xml:space="preserve">#9 Collaborative Relationships </w:t>
      </w:r>
    </w:p>
    <w:p w:rsidR="007551D1" w:rsidRDefault="007551D1" w:rsidP="007551D1">
      <w:pPr>
        <w:jc w:val="both"/>
        <w:rPr>
          <w:sz w:val="22"/>
        </w:rPr>
      </w:pPr>
      <w:r>
        <w:rPr>
          <w:sz w:val="22"/>
        </w:rPr>
        <w:t xml:space="preserve">The teacher understands the role of the community in education and develops and maintains </w:t>
      </w:r>
    </w:p>
    <w:p w:rsidR="007551D1" w:rsidRDefault="007551D1" w:rsidP="007551D1">
      <w:pPr>
        <w:jc w:val="both"/>
        <w:rPr>
          <w:sz w:val="22"/>
        </w:rPr>
      </w:pPr>
      <w:proofErr w:type="gramStart"/>
      <w:r>
        <w:rPr>
          <w:sz w:val="22"/>
        </w:rPr>
        <w:t>collaborative</w:t>
      </w:r>
      <w:proofErr w:type="gramEnd"/>
      <w:r>
        <w:rPr>
          <w:sz w:val="22"/>
        </w:rPr>
        <w:t xml:space="preserve"> relationships with colleagues, parents/guardians, and the community to support student learning and well-being. </w:t>
      </w:r>
    </w:p>
    <w:p w:rsidR="007551D1" w:rsidRDefault="007551D1" w:rsidP="007551D1">
      <w:pPr>
        <w:jc w:val="both"/>
        <w:rPr>
          <w:b/>
          <w:bCs/>
          <w:sz w:val="22"/>
        </w:rPr>
      </w:pPr>
    </w:p>
    <w:p w:rsidR="007551D1" w:rsidRDefault="007551D1" w:rsidP="007551D1">
      <w:pPr>
        <w:jc w:val="both"/>
        <w:rPr>
          <w:b/>
          <w:bCs/>
          <w:sz w:val="22"/>
        </w:rPr>
      </w:pPr>
      <w:r>
        <w:rPr>
          <w:b/>
          <w:bCs/>
          <w:sz w:val="22"/>
        </w:rPr>
        <w:t xml:space="preserve">#10 </w:t>
      </w:r>
      <w:proofErr w:type="gramStart"/>
      <w:r>
        <w:rPr>
          <w:b/>
          <w:bCs/>
          <w:sz w:val="22"/>
        </w:rPr>
        <w:t>Reflection</w:t>
      </w:r>
      <w:proofErr w:type="gramEnd"/>
      <w:r>
        <w:rPr>
          <w:b/>
          <w:bCs/>
          <w:sz w:val="22"/>
        </w:rPr>
        <w:t xml:space="preserve"> and Professional Growth </w:t>
      </w:r>
    </w:p>
    <w:p w:rsidR="007551D1" w:rsidRDefault="007551D1" w:rsidP="007551D1">
      <w:pPr>
        <w:jc w:val="both"/>
        <w:rPr>
          <w:sz w:val="22"/>
        </w:rPr>
      </w:pPr>
      <w:r>
        <w:rPr>
          <w:sz w:val="22"/>
        </w:rPr>
        <w:t xml:space="preserve">The teacher is a reflective practitioner who continually evaluates how choices and actions affect students, parents, and other professionals in the learning community and actively seeks opportunities to grow professionally. </w:t>
      </w:r>
    </w:p>
    <w:p w:rsidR="007551D1" w:rsidRDefault="007551D1" w:rsidP="007551D1">
      <w:pPr>
        <w:jc w:val="both"/>
        <w:rPr>
          <w:b/>
          <w:bCs/>
          <w:sz w:val="22"/>
        </w:rPr>
      </w:pPr>
    </w:p>
    <w:p w:rsidR="007551D1" w:rsidRDefault="007551D1" w:rsidP="007551D1">
      <w:pPr>
        <w:jc w:val="both"/>
        <w:rPr>
          <w:b/>
          <w:bCs/>
          <w:sz w:val="22"/>
        </w:rPr>
      </w:pPr>
      <w:r>
        <w:rPr>
          <w:b/>
          <w:bCs/>
          <w:sz w:val="22"/>
        </w:rPr>
        <w:t xml:space="preserve">#11 Professional </w:t>
      </w:r>
      <w:proofErr w:type="gramStart"/>
      <w:r>
        <w:rPr>
          <w:b/>
          <w:bCs/>
          <w:sz w:val="22"/>
        </w:rPr>
        <w:t>Conduct</w:t>
      </w:r>
      <w:proofErr w:type="gramEnd"/>
      <w:r>
        <w:rPr>
          <w:b/>
          <w:bCs/>
          <w:sz w:val="22"/>
        </w:rPr>
        <w:t xml:space="preserve"> </w:t>
      </w:r>
    </w:p>
    <w:p w:rsidR="007551D1" w:rsidRDefault="007551D1" w:rsidP="007551D1">
      <w:pPr>
        <w:pStyle w:val="BodyText"/>
        <w:spacing w:line="240" w:lineRule="auto"/>
        <w:rPr>
          <w:rFonts w:ascii="Times New Roman" w:hAnsi="Times New Roman"/>
          <w:b w:val="0"/>
          <w:sz w:val="22"/>
          <w:szCs w:val="22"/>
        </w:rPr>
      </w:pPr>
      <w:r w:rsidRPr="007551D1">
        <w:rPr>
          <w:rFonts w:ascii="Times New Roman" w:hAnsi="Times New Roman"/>
          <w:b w:val="0"/>
          <w:sz w:val="22"/>
          <w:szCs w:val="22"/>
        </w:rPr>
        <w:t xml:space="preserve">The teacher understands education as a profession, maintains standards of professional conduct, and provides leadership to improve student learning and well-being. </w:t>
      </w:r>
    </w:p>
    <w:p w:rsidR="00456F50" w:rsidRDefault="00456F50" w:rsidP="006B3B86">
      <w:pPr>
        <w:pStyle w:val="Title"/>
        <w:ind w:left="-360" w:right="-720"/>
        <w:rPr>
          <w:sz w:val="28"/>
          <w:szCs w:val="28"/>
        </w:rPr>
      </w:pPr>
    </w:p>
    <w:p w:rsidR="00F8525E" w:rsidRDefault="00F8525E" w:rsidP="006B3B86">
      <w:pPr>
        <w:pStyle w:val="Title"/>
        <w:ind w:left="-360" w:right="-720"/>
        <w:rPr>
          <w:sz w:val="28"/>
          <w:szCs w:val="28"/>
        </w:rPr>
      </w:pPr>
    </w:p>
    <w:tbl>
      <w:tblPr>
        <w:tblpPr w:leftFromText="180" w:rightFromText="180" w:horzAnchor="margin" w:tblpY="615"/>
        <w:tblW w:w="8130" w:type="dxa"/>
        <w:tblCellSpacing w:w="0" w:type="dxa"/>
        <w:tblCellMar>
          <w:top w:w="15" w:type="dxa"/>
          <w:left w:w="15" w:type="dxa"/>
          <w:bottom w:w="15" w:type="dxa"/>
          <w:right w:w="15" w:type="dxa"/>
        </w:tblCellMar>
        <w:tblLook w:val="04A0" w:firstRow="1" w:lastRow="0" w:firstColumn="1" w:lastColumn="0" w:noHBand="0" w:noVBand="1"/>
      </w:tblPr>
      <w:tblGrid>
        <w:gridCol w:w="8130"/>
      </w:tblGrid>
      <w:tr w:rsidR="00F8525E" w:rsidRPr="003625D5" w:rsidTr="00762AB7">
        <w:trPr>
          <w:trHeight w:val="345"/>
          <w:tblCellSpacing w:w="0" w:type="dxa"/>
        </w:trPr>
        <w:tc>
          <w:tcPr>
            <w:tcW w:w="0" w:type="auto"/>
          </w:tcPr>
          <w:p w:rsidR="00F8525E" w:rsidRPr="003625D5" w:rsidRDefault="00F8525E" w:rsidP="00762AB7">
            <w:pPr>
              <w:ind w:right="360"/>
              <w:rPr>
                <w:rFonts w:ascii="Arial" w:hAnsi="Arial" w:cs="Arial"/>
                <w:color w:val="000000"/>
                <w:sz w:val="18"/>
                <w:szCs w:val="18"/>
              </w:rPr>
            </w:pPr>
          </w:p>
        </w:tc>
      </w:tr>
    </w:tbl>
    <w:p w:rsidR="00646280" w:rsidRPr="00646280" w:rsidRDefault="00646280" w:rsidP="00646280">
      <w:pPr>
        <w:rPr>
          <w:vanish/>
        </w:rPr>
      </w:pPr>
    </w:p>
    <w:tbl>
      <w:tblPr>
        <w:tblpPr w:leftFromText="180" w:rightFromText="180" w:vertAnchor="text" w:horzAnchor="margin" w:tblpY="-644"/>
        <w:tblOverlap w:val="never"/>
        <w:tblW w:w="8100" w:type="dxa"/>
        <w:tblCellSpacing w:w="0" w:type="dxa"/>
        <w:tblCellMar>
          <w:top w:w="15" w:type="dxa"/>
          <w:left w:w="15" w:type="dxa"/>
          <w:bottom w:w="15" w:type="dxa"/>
          <w:right w:w="15" w:type="dxa"/>
        </w:tblCellMar>
        <w:tblLook w:val="04A0" w:firstRow="1" w:lastRow="0" w:firstColumn="1" w:lastColumn="0" w:noHBand="0" w:noVBand="1"/>
      </w:tblPr>
      <w:tblGrid>
        <w:gridCol w:w="8100"/>
      </w:tblGrid>
      <w:tr w:rsidR="00762AB7" w:rsidRPr="003625D5" w:rsidTr="00762AB7">
        <w:trPr>
          <w:tblCellSpacing w:w="0" w:type="dxa"/>
        </w:trPr>
        <w:tc>
          <w:tcPr>
            <w:tcW w:w="5000" w:type="pct"/>
            <w:shd w:val="clear" w:color="auto" w:fill="FFFFFF"/>
          </w:tcPr>
          <w:p w:rsidR="00762AB7" w:rsidRPr="003625D5" w:rsidRDefault="00762AB7" w:rsidP="00762AB7">
            <w:pPr>
              <w:ind w:right="360"/>
              <w:rPr>
                <w:rFonts w:ascii="Arial" w:hAnsi="Arial" w:cs="Arial"/>
                <w:color w:val="000000"/>
                <w:sz w:val="18"/>
                <w:szCs w:val="18"/>
              </w:rPr>
            </w:pPr>
          </w:p>
        </w:tc>
      </w:tr>
    </w:tbl>
    <w:p w:rsidR="00646280" w:rsidRPr="00646280" w:rsidRDefault="00646280" w:rsidP="00646280">
      <w:pPr>
        <w:rPr>
          <w:vanish/>
        </w:rPr>
      </w:pPr>
    </w:p>
    <w:tbl>
      <w:tblPr>
        <w:tblpPr w:leftFromText="180" w:rightFromText="180" w:vertAnchor="page" w:horzAnchor="margin" w:tblpY="1201"/>
        <w:tblOverlap w:val="never"/>
        <w:tblW w:w="8998"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457"/>
        <w:gridCol w:w="2186"/>
        <w:gridCol w:w="2187"/>
        <w:gridCol w:w="2168"/>
      </w:tblGrid>
      <w:tr w:rsidR="00762AB7" w:rsidRPr="003625D5" w:rsidTr="00762AB7">
        <w:trPr>
          <w:trHeight w:val="1497"/>
          <w:tblCellSpacing w:w="0" w:type="dxa"/>
        </w:trPr>
        <w:tc>
          <w:tcPr>
            <w:tcW w:w="8997" w:type="dxa"/>
            <w:gridSpan w:val="4"/>
            <w:tcBorders>
              <w:top w:val="outset" w:sz="6" w:space="0" w:color="auto"/>
              <w:left w:val="outset" w:sz="6" w:space="0" w:color="auto"/>
              <w:bottom w:val="outset" w:sz="6" w:space="0" w:color="auto"/>
              <w:right w:val="outset" w:sz="6" w:space="0" w:color="auto"/>
            </w:tcBorders>
            <w:shd w:val="clear" w:color="auto" w:fill="FFFFF7"/>
          </w:tcPr>
          <w:p w:rsidR="00762AB7" w:rsidRDefault="00762AB7" w:rsidP="00762AB7">
            <w:pPr>
              <w:spacing w:before="100" w:beforeAutospacing="1" w:after="100" w:afterAutospacing="1"/>
              <w:jc w:val="center"/>
              <w:outlineLvl w:val="2"/>
              <w:rPr>
                <w:rFonts w:ascii="Arial" w:hAnsi="Arial" w:cs="Arial"/>
                <w:b/>
                <w:bCs/>
                <w:color w:val="000000"/>
                <w:sz w:val="27"/>
                <w:szCs w:val="27"/>
              </w:rPr>
            </w:pPr>
            <w:r w:rsidRPr="004A32BA">
              <w:rPr>
                <w:rFonts w:ascii="Arial" w:hAnsi="Arial" w:cs="Arial"/>
                <w:b/>
                <w:bCs/>
                <w:color w:val="000000"/>
                <w:sz w:val="27"/>
                <w:szCs w:val="27"/>
              </w:rPr>
              <w:t>Multimedia Project</w:t>
            </w:r>
            <w:r>
              <w:rPr>
                <w:rFonts w:ascii="Arial" w:hAnsi="Arial" w:cs="Arial"/>
                <w:b/>
                <w:bCs/>
                <w:color w:val="000000"/>
                <w:sz w:val="27"/>
                <w:szCs w:val="27"/>
              </w:rPr>
              <w:t>s</w:t>
            </w:r>
            <w:r w:rsidRPr="004A32BA">
              <w:rPr>
                <w:rFonts w:ascii="Arial" w:hAnsi="Arial" w:cs="Arial"/>
                <w:b/>
                <w:bCs/>
                <w:color w:val="000000"/>
                <w:sz w:val="27"/>
                <w:szCs w:val="27"/>
              </w:rPr>
              <w:t xml:space="preserve"> : Notebook Lessons</w:t>
            </w:r>
            <w:r>
              <w:rPr>
                <w:rFonts w:ascii="Arial" w:hAnsi="Arial" w:cs="Arial"/>
                <w:b/>
                <w:bCs/>
                <w:color w:val="000000"/>
                <w:sz w:val="27"/>
                <w:szCs w:val="27"/>
              </w:rPr>
              <w:t xml:space="preserve"> Rubric</w:t>
            </w:r>
          </w:p>
          <w:p w:rsidR="00762AB7" w:rsidRPr="00762AB7" w:rsidRDefault="00762AB7" w:rsidP="00762AB7">
            <w:pPr>
              <w:spacing w:before="100" w:beforeAutospacing="1" w:after="100" w:afterAutospacing="1"/>
              <w:outlineLvl w:val="2"/>
              <w:rPr>
                <w:rFonts w:ascii="Arial" w:hAnsi="Arial" w:cs="Arial"/>
                <w:bCs/>
                <w:color w:val="000000"/>
                <w:sz w:val="27"/>
                <w:szCs w:val="27"/>
              </w:rPr>
            </w:pPr>
            <w:r w:rsidRPr="00762AB7">
              <w:rPr>
                <w:rFonts w:ascii="Arial" w:hAnsi="Arial" w:cs="Arial"/>
                <w:bCs/>
                <w:color w:val="000000"/>
                <w:sz w:val="27"/>
                <w:szCs w:val="27"/>
              </w:rPr>
              <w:t>Teacher Name: Mrs. Jessup</w:t>
            </w:r>
          </w:p>
          <w:p w:rsidR="00762AB7" w:rsidRPr="004A32BA" w:rsidRDefault="00762AB7" w:rsidP="00762AB7">
            <w:pPr>
              <w:spacing w:before="100" w:beforeAutospacing="1" w:after="100" w:afterAutospacing="1"/>
              <w:outlineLvl w:val="2"/>
              <w:rPr>
                <w:rFonts w:ascii="Arial" w:hAnsi="Arial" w:cs="Arial"/>
                <w:b/>
                <w:bCs/>
                <w:color w:val="000000"/>
                <w:sz w:val="27"/>
                <w:szCs w:val="27"/>
              </w:rPr>
            </w:pPr>
            <w:r w:rsidRPr="00762AB7">
              <w:rPr>
                <w:rFonts w:ascii="Arial" w:hAnsi="Arial" w:cs="Arial"/>
                <w:bCs/>
                <w:color w:val="000000"/>
                <w:sz w:val="27"/>
                <w:szCs w:val="27"/>
              </w:rPr>
              <w:t>Student Name:</w:t>
            </w:r>
            <w:r>
              <w:rPr>
                <w:rFonts w:ascii="Arial" w:hAnsi="Arial" w:cs="Arial"/>
                <w:b/>
                <w:bCs/>
                <w:color w:val="000000"/>
                <w:sz w:val="27"/>
                <w:szCs w:val="27"/>
              </w:rPr>
              <w:t xml:space="preserve"> </w:t>
            </w:r>
          </w:p>
        </w:tc>
      </w:tr>
      <w:tr w:rsidR="00762AB7" w:rsidRPr="003625D5" w:rsidTr="00762AB7">
        <w:trPr>
          <w:trHeight w:val="257"/>
          <w:tblCellSpacing w:w="0" w:type="dxa"/>
        </w:trPr>
        <w:tc>
          <w:tcPr>
            <w:tcW w:w="2457"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3625D5" w:rsidRDefault="00762AB7" w:rsidP="00762AB7">
            <w:pPr>
              <w:ind w:right="360"/>
              <w:jc w:val="center"/>
              <w:rPr>
                <w:rFonts w:ascii="Arial" w:hAnsi="Arial" w:cs="Arial"/>
                <w:color w:val="000000"/>
                <w:sz w:val="22"/>
                <w:szCs w:val="22"/>
              </w:rPr>
            </w:pPr>
            <w:r w:rsidRPr="003625D5">
              <w:rPr>
                <w:rFonts w:ascii="Arial" w:hAnsi="Arial" w:cs="Arial"/>
                <w:color w:val="000000"/>
                <w:sz w:val="22"/>
                <w:szCs w:val="22"/>
              </w:rPr>
              <w:t xml:space="preserve">CATEGORY </w:t>
            </w:r>
          </w:p>
        </w:tc>
        <w:tc>
          <w:tcPr>
            <w:tcW w:w="2186"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3625D5" w:rsidRDefault="00762AB7" w:rsidP="00762AB7">
            <w:pPr>
              <w:ind w:right="360"/>
              <w:rPr>
                <w:rFonts w:ascii="Arial" w:hAnsi="Arial" w:cs="Arial"/>
                <w:b/>
                <w:bCs/>
                <w:color w:val="000000"/>
                <w:sz w:val="22"/>
                <w:szCs w:val="22"/>
              </w:rPr>
            </w:pPr>
            <w:r>
              <w:rPr>
                <w:rFonts w:ascii="Arial" w:hAnsi="Arial" w:cs="Arial"/>
                <w:b/>
                <w:bCs/>
                <w:color w:val="000000"/>
                <w:sz w:val="22"/>
                <w:szCs w:val="22"/>
              </w:rPr>
              <w:t>2</w:t>
            </w:r>
          </w:p>
        </w:tc>
        <w:tc>
          <w:tcPr>
            <w:tcW w:w="2187"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3625D5" w:rsidRDefault="00762AB7" w:rsidP="00762AB7">
            <w:pPr>
              <w:ind w:right="360"/>
              <w:rPr>
                <w:rFonts w:ascii="Arial" w:hAnsi="Arial" w:cs="Arial"/>
                <w:b/>
                <w:bCs/>
                <w:color w:val="000000"/>
                <w:sz w:val="22"/>
                <w:szCs w:val="22"/>
              </w:rPr>
            </w:pPr>
            <w:r>
              <w:rPr>
                <w:rFonts w:ascii="Arial" w:hAnsi="Arial" w:cs="Arial"/>
                <w:b/>
                <w:bCs/>
                <w:color w:val="000000"/>
                <w:sz w:val="22"/>
                <w:szCs w:val="22"/>
              </w:rPr>
              <w:t>1</w:t>
            </w:r>
          </w:p>
        </w:tc>
        <w:tc>
          <w:tcPr>
            <w:tcW w:w="2168"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3625D5" w:rsidRDefault="00762AB7" w:rsidP="00762AB7">
            <w:pPr>
              <w:ind w:right="360"/>
              <w:rPr>
                <w:rFonts w:ascii="Arial" w:hAnsi="Arial" w:cs="Arial"/>
                <w:b/>
                <w:bCs/>
                <w:color w:val="000000"/>
                <w:sz w:val="22"/>
                <w:szCs w:val="22"/>
              </w:rPr>
            </w:pPr>
            <w:r>
              <w:rPr>
                <w:rFonts w:ascii="Arial" w:hAnsi="Arial" w:cs="Arial"/>
                <w:b/>
                <w:bCs/>
                <w:color w:val="000000"/>
                <w:sz w:val="22"/>
                <w:szCs w:val="22"/>
              </w:rPr>
              <w:t>0</w:t>
            </w:r>
          </w:p>
        </w:tc>
      </w:tr>
      <w:tr w:rsidR="00762AB7" w:rsidRPr="003625D5" w:rsidTr="00762AB7">
        <w:trPr>
          <w:trHeight w:val="1512"/>
          <w:tblCellSpacing w:w="0" w:type="dxa"/>
        </w:trPr>
        <w:tc>
          <w:tcPr>
            <w:tcW w:w="245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b/>
                <w:bCs/>
                <w:color w:val="000000"/>
                <w:sz w:val="22"/>
                <w:szCs w:val="22"/>
              </w:rPr>
            </w:pPr>
            <w:r w:rsidRPr="003625D5">
              <w:rPr>
                <w:rFonts w:ascii="Arial" w:hAnsi="Arial" w:cs="Arial"/>
                <w:b/>
                <w:bCs/>
                <w:color w:val="000000"/>
                <w:sz w:val="22"/>
                <w:szCs w:val="22"/>
              </w:rPr>
              <w:t xml:space="preserve">Organization </w:t>
            </w:r>
          </w:p>
        </w:tc>
        <w:tc>
          <w:tcPr>
            <w:tcW w:w="2186"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Content is well organized using </w:t>
            </w:r>
            <w:r>
              <w:rPr>
                <w:rFonts w:ascii="Arial" w:hAnsi="Arial" w:cs="Arial"/>
                <w:color w:val="000000"/>
                <w:sz w:val="18"/>
                <w:szCs w:val="18"/>
              </w:rPr>
              <w:t>page names and grouping for organization.</w:t>
            </w:r>
          </w:p>
        </w:tc>
        <w:tc>
          <w:tcPr>
            <w:tcW w:w="218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Uses </w:t>
            </w:r>
            <w:r>
              <w:rPr>
                <w:rFonts w:ascii="Arial" w:hAnsi="Arial" w:cs="Arial"/>
                <w:color w:val="000000"/>
                <w:sz w:val="18"/>
                <w:szCs w:val="18"/>
              </w:rPr>
              <w:t xml:space="preserve">page names and groups to organize, </w:t>
            </w:r>
            <w:r w:rsidRPr="003625D5">
              <w:rPr>
                <w:rFonts w:ascii="Arial" w:hAnsi="Arial" w:cs="Arial"/>
                <w:color w:val="000000"/>
                <w:sz w:val="18"/>
                <w:szCs w:val="18"/>
              </w:rPr>
              <w:t xml:space="preserve">but the overall organization of topics appears flawed. </w:t>
            </w:r>
          </w:p>
        </w:tc>
        <w:tc>
          <w:tcPr>
            <w:tcW w:w="2168"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Content is logically organized for the most part. </w:t>
            </w:r>
          </w:p>
        </w:tc>
      </w:tr>
      <w:tr w:rsidR="00762AB7" w:rsidRPr="003625D5" w:rsidTr="00762AB7">
        <w:trPr>
          <w:trHeight w:val="1512"/>
          <w:tblCellSpacing w:w="0" w:type="dxa"/>
        </w:trPr>
        <w:tc>
          <w:tcPr>
            <w:tcW w:w="245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b/>
                <w:bCs/>
                <w:color w:val="000000"/>
                <w:sz w:val="22"/>
                <w:szCs w:val="22"/>
              </w:rPr>
            </w:pPr>
            <w:r w:rsidRPr="003625D5">
              <w:rPr>
                <w:rFonts w:ascii="Arial" w:hAnsi="Arial" w:cs="Arial"/>
                <w:b/>
                <w:bCs/>
                <w:color w:val="000000"/>
                <w:sz w:val="22"/>
                <w:szCs w:val="22"/>
              </w:rPr>
              <w:t xml:space="preserve">Mechanics </w:t>
            </w:r>
          </w:p>
        </w:tc>
        <w:tc>
          <w:tcPr>
            <w:tcW w:w="2186"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No misspellings or grammatical errors. </w:t>
            </w:r>
          </w:p>
        </w:tc>
        <w:tc>
          <w:tcPr>
            <w:tcW w:w="218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Three or fewer misspellings and/or mechanical errors. </w:t>
            </w:r>
          </w:p>
        </w:tc>
        <w:tc>
          <w:tcPr>
            <w:tcW w:w="2168"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Four misspellings and/or grammatical errors. </w:t>
            </w:r>
          </w:p>
        </w:tc>
      </w:tr>
      <w:tr w:rsidR="00762AB7" w:rsidRPr="003625D5" w:rsidTr="00762AB7">
        <w:trPr>
          <w:trHeight w:val="1512"/>
          <w:tblCellSpacing w:w="0" w:type="dxa"/>
        </w:trPr>
        <w:tc>
          <w:tcPr>
            <w:tcW w:w="245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b/>
                <w:bCs/>
                <w:color w:val="000000"/>
                <w:sz w:val="22"/>
                <w:szCs w:val="22"/>
              </w:rPr>
            </w:pPr>
            <w:r w:rsidRPr="003625D5">
              <w:rPr>
                <w:rFonts w:ascii="Arial" w:hAnsi="Arial" w:cs="Arial"/>
                <w:b/>
                <w:bCs/>
                <w:color w:val="000000"/>
                <w:sz w:val="22"/>
                <w:szCs w:val="22"/>
              </w:rPr>
              <w:t xml:space="preserve">Attractiveness </w:t>
            </w:r>
          </w:p>
        </w:tc>
        <w:tc>
          <w:tcPr>
            <w:tcW w:w="2186"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Makes excellent use of font, color, graphics, effects, etc. to enhance the presentation. </w:t>
            </w:r>
          </w:p>
        </w:tc>
        <w:tc>
          <w:tcPr>
            <w:tcW w:w="218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Makes good use of font, color, graphics, effects, etc. to enhance to presentation. </w:t>
            </w:r>
          </w:p>
        </w:tc>
        <w:tc>
          <w:tcPr>
            <w:tcW w:w="2168"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Makes use of font, color, graphics, effects, etc. but occasionally these detract from the presentation content. </w:t>
            </w:r>
          </w:p>
        </w:tc>
      </w:tr>
      <w:tr w:rsidR="00762AB7" w:rsidRPr="003625D5" w:rsidTr="00762AB7">
        <w:trPr>
          <w:trHeight w:val="1512"/>
          <w:tblCellSpacing w:w="0" w:type="dxa"/>
        </w:trPr>
        <w:tc>
          <w:tcPr>
            <w:tcW w:w="245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b/>
                <w:bCs/>
                <w:color w:val="000000"/>
                <w:sz w:val="22"/>
                <w:szCs w:val="22"/>
              </w:rPr>
            </w:pPr>
            <w:r w:rsidRPr="003625D5">
              <w:rPr>
                <w:rFonts w:ascii="Arial" w:hAnsi="Arial" w:cs="Arial"/>
                <w:b/>
                <w:bCs/>
                <w:color w:val="000000"/>
                <w:sz w:val="22"/>
                <w:szCs w:val="22"/>
              </w:rPr>
              <w:t xml:space="preserve">Sources </w:t>
            </w:r>
          </w:p>
        </w:tc>
        <w:tc>
          <w:tcPr>
            <w:tcW w:w="2186"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Source information collected for all graphics, facts and quotes. All documented in desired format. </w:t>
            </w:r>
          </w:p>
        </w:tc>
        <w:tc>
          <w:tcPr>
            <w:tcW w:w="2187"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Source information collected for all graphics, facts and quotes. Most documented in desired format. </w:t>
            </w:r>
          </w:p>
        </w:tc>
        <w:tc>
          <w:tcPr>
            <w:tcW w:w="2168" w:type="dxa"/>
            <w:tcBorders>
              <w:top w:val="outset" w:sz="6" w:space="0" w:color="auto"/>
              <w:left w:val="outset" w:sz="6" w:space="0" w:color="auto"/>
              <w:bottom w:val="outset" w:sz="6" w:space="0" w:color="auto"/>
              <w:right w:val="outset" w:sz="6" w:space="0" w:color="auto"/>
            </w:tcBorders>
            <w:hideMark/>
          </w:tcPr>
          <w:p w:rsidR="00762AB7" w:rsidRPr="003625D5" w:rsidRDefault="00762AB7" w:rsidP="00762AB7">
            <w:pPr>
              <w:ind w:right="360"/>
              <w:rPr>
                <w:rFonts w:ascii="Arial" w:hAnsi="Arial" w:cs="Arial"/>
                <w:color w:val="000000"/>
                <w:sz w:val="18"/>
                <w:szCs w:val="18"/>
              </w:rPr>
            </w:pPr>
            <w:r w:rsidRPr="003625D5">
              <w:rPr>
                <w:rFonts w:ascii="Arial" w:hAnsi="Arial" w:cs="Arial"/>
                <w:color w:val="000000"/>
                <w:sz w:val="18"/>
                <w:szCs w:val="18"/>
              </w:rPr>
              <w:t xml:space="preserve">Source information collected for graphics, facts and quotes, but not documented in desired format. </w:t>
            </w:r>
          </w:p>
        </w:tc>
      </w:tr>
      <w:tr w:rsidR="00762AB7" w:rsidRPr="003625D5" w:rsidTr="00762AB7">
        <w:trPr>
          <w:trHeight w:val="1512"/>
          <w:tblCellSpacing w:w="0" w:type="dxa"/>
        </w:trPr>
        <w:tc>
          <w:tcPr>
            <w:tcW w:w="2457" w:type="dxa"/>
            <w:tcBorders>
              <w:top w:val="outset" w:sz="6" w:space="0" w:color="auto"/>
              <w:left w:val="outset" w:sz="6" w:space="0" w:color="auto"/>
              <w:bottom w:val="outset" w:sz="6" w:space="0" w:color="auto"/>
              <w:right w:val="outset" w:sz="6" w:space="0" w:color="auto"/>
            </w:tcBorders>
            <w:hideMark/>
          </w:tcPr>
          <w:p w:rsidR="00762AB7" w:rsidRPr="004508F0" w:rsidRDefault="00762AB7" w:rsidP="00762AB7">
            <w:pPr>
              <w:ind w:right="360"/>
              <w:rPr>
                <w:rFonts w:ascii="Arial" w:hAnsi="Arial" w:cs="Arial"/>
                <w:b/>
                <w:bCs/>
                <w:color w:val="000000"/>
                <w:sz w:val="22"/>
                <w:szCs w:val="22"/>
              </w:rPr>
            </w:pPr>
            <w:r>
              <w:rPr>
                <w:rFonts w:ascii="Arial" w:hAnsi="Arial" w:cs="Arial"/>
                <w:b/>
                <w:bCs/>
                <w:color w:val="000000"/>
                <w:sz w:val="22"/>
                <w:szCs w:val="22"/>
              </w:rPr>
              <w:t>Quality and Quantity of Work</w:t>
            </w:r>
            <w:r w:rsidRPr="004508F0">
              <w:rPr>
                <w:rFonts w:ascii="Arial" w:hAnsi="Arial" w:cs="Arial"/>
                <w:b/>
                <w:bCs/>
                <w:color w:val="000000"/>
                <w:sz w:val="22"/>
                <w:szCs w:val="22"/>
              </w:rPr>
              <w:t xml:space="preserve"> </w:t>
            </w:r>
          </w:p>
        </w:tc>
        <w:tc>
          <w:tcPr>
            <w:tcW w:w="2186" w:type="dxa"/>
            <w:tcBorders>
              <w:top w:val="outset" w:sz="6" w:space="0" w:color="auto"/>
              <w:left w:val="outset" w:sz="6" w:space="0" w:color="auto"/>
              <w:bottom w:val="outset" w:sz="6" w:space="0" w:color="auto"/>
              <w:right w:val="outset" w:sz="6" w:space="0" w:color="auto"/>
            </w:tcBorders>
            <w:hideMark/>
          </w:tcPr>
          <w:p w:rsidR="00762AB7" w:rsidRPr="004508F0" w:rsidRDefault="00762AB7" w:rsidP="00762AB7">
            <w:pPr>
              <w:ind w:right="360"/>
              <w:rPr>
                <w:rFonts w:ascii="Arial" w:hAnsi="Arial" w:cs="Arial"/>
                <w:color w:val="000000"/>
                <w:sz w:val="18"/>
                <w:szCs w:val="18"/>
              </w:rPr>
            </w:pPr>
            <w:r>
              <w:rPr>
                <w:rFonts w:ascii="Arial" w:hAnsi="Arial" w:cs="Arial"/>
                <w:color w:val="000000"/>
                <w:sz w:val="18"/>
                <w:szCs w:val="18"/>
              </w:rPr>
              <w:t>A s</w:t>
            </w:r>
            <w:r w:rsidRPr="004508F0">
              <w:rPr>
                <w:rFonts w:ascii="Arial" w:hAnsi="Arial" w:cs="Arial"/>
                <w:color w:val="000000"/>
                <w:sz w:val="18"/>
                <w:szCs w:val="18"/>
              </w:rPr>
              <w:t xml:space="preserve">trong awareness of </w:t>
            </w:r>
            <w:r>
              <w:rPr>
                <w:rFonts w:ascii="Arial" w:hAnsi="Arial" w:cs="Arial"/>
                <w:color w:val="000000"/>
                <w:sz w:val="18"/>
                <w:szCs w:val="18"/>
              </w:rPr>
              <w:t>student needs</w:t>
            </w:r>
            <w:r w:rsidRPr="004508F0">
              <w:rPr>
                <w:rFonts w:ascii="Arial" w:hAnsi="Arial" w:cs="Arial"/>
                <w:color w:val="000000"/>
                <w:sz w:val="18"/>
                <w:szCs w:val="18"/>
              </w:rPr>
              <w:t xml:space="preserve"> </w:t>
            </w:r>
            <w:r>
              <w:rPr>
                <w:rFonts w:ascii="Arial" w:hAnsi="Arial" w:cs="Arial"/>
                <w:color w:val="000000"/>
                <w:sz w:val="18"/>
                <w:szCs w:val="18"/>
              </w:rPr>
              <w:t xml:space="preserve">is evident </w:t>
            </w:r>
            <w:r w:rsidRPr="004508F0">
              <w:rPr>
                <w:rFonts w:ascii="Arial" w:hAnsi="Arial" w:cs="Arial"/>
                <w:color w:val="000000"/>
                <w:sz w:val="18"/>
                <w:szCs w:val="18"/>
              </w:rPr>
              <w:t>in the design</w:t>
            </w:r>
            <w:r>
              <w:rPr>
                <w:rFonts w:ascii="Arial" w:hAnsi="Arial" w:cs="Arial"/>
                <w:color w:val="000000"/>
                <w:sz w:val="18"/>
                <w:szCs w:val="18"/>
              </w:rPr>
              <w:t xml:space="preserve"> of the lesson</w:t>
            </w:r>
            <w:r w:rsidRPr="004508F0">
              <w:rPr>
                <w:rFonts w:ascii="Arial" w:hAnsi="Arial" w:cs="Arial"/>
                <w:color w:val="000000"/>
                <w:sz w:val="18"/>
                <w:szCs w:val="18"/>
              </w:rPr>
              <w:t xml:space="preserve">. </w:t>
            </w:r>
            <w:r>
              <w:rPr>
                <w:rFonts w:ascii="Arial" w:hAnsi="Arial" w:cs="Arial"/>
                <w:color w:val="000000"/>
                <w:sz w:val="18"/>
                <w:szCs w:val="18"/>
              </w:rPr>
              <w:t>A minimum of ten pages were created.</w:t>
            </w:r>
          </w:p>
        </w:tc>
        <w:tc>
          <w:tcPr>
            <w:tcW w:w="2187" w:type="dxa"/>
            <w:tcBorders>
              <w:top w:val="outset" w:sz="6" w:space="0" w:color="auto"/>
              <w:left w:val="outset" w:sz="6" w:space="0" w:color="auto"/>
              <w:bottom w:val="outset" w:sz="6" w:space="0" w:color="auto"/>
              <w:right w:val="outset" w:sz="6" w:space="0" w:color="auto"/>
            </w:tcBorders>
            <w:hideMark/>
          </w:tcPr>
          <w:p w:rsidR="00762AB7" w:rsidRPr="004508F0" w:rsidRDefault="00762AB7" w:rsidP="00762AB7">
            <w:pPr>
              <w:ind w:right="360"/>
              <w:rPr>
                <w:rFonts w:ascii="Arial" w:hAnsi="Arial" w:cs="Arial"/>
                <w:color w:val="000000"/>
                <w:sz w:val="18"/>
                <w:szCs w:val="18"/>
              </w:rPr>
            </w:pPr>
            <w:r w:rsidRPr="004508F0">
              <w:rPr>
                <w:rFonts w:ascii="Arial" w:hAnsi="Arial" w:cs="Arial"/>
                <w:color w:val="000000"/>
                <w:sz w:val="18"/>
                <w:szCs w:val="18"/>
              </w:rPr>
              <w:t xml:space="preserve">Some awareness of </w:t>
            </w:r>
            <w:r>
              <w:rPr>
                <w:rFonts w:ascii="Arial" w:hAnsi="Arial" w:cs="Arial"/>
                <w:color w:val="000000"/>
                <w:sz w:val="18"/>
                <w:szCs w:val="18"/>
              </w:rPr>
              <w:t>student needs is evident in the design of the lesson. Less than ten pages were created.</w:t>
            </w:r>
          </w:p>
        </w:tc>
        <w:tc>
          <w:tcPr>
            <w:tcW w:w="2168" w:type="dxa"/>
            <w:tcBorders>
              <w:top w:val="outset" w:sz="6" w:space="0" w:color="auto"/>
              <w:left w:val="outset" w:sz="6" w:space="0" w:color="auto"/>
              <w:bottom w:val="outset" w:sz="6" w:space="0" w:color="auto"/>
              <w:right w:val="outset" w:sz="6" w:space="0" w:color="auto"/>
            </w:tcBorders>
            <w:hideMark/>
          </w:tcPr>
          <w:p w:rsidR="00762AB7" w:rsidRPr="004508F0" w:rsidRDefault="00762AB7" w:rsidP="00762AB7">
            <w:pPr>
              <w:ind w:right="360"/>
              <w:rPr>
                <w:rFonts w:ascii="Arial" w:hAnsi="Arial" w:cs="Arial"/>
                <w:color w:val="000000"/>
                <w:sz w:val="18"/>
                <w:szCs w:val="18"/>
              </w:rPr>
            </w:pPr>
            <w:r>
              <w:rPr>
                <w:rFonts w:ascii="Arial" w:hAnsi="Arial" w:cs="Arial"/>
                <w:color w:val="000000"/>
                <w:sz w:val="18"/>
                <w:szCs w:val="18"/>
              </w:rPr>
              <w:t>Student needs were somewhat addressed in the design of the lesson. Less than five pages were created.</w:t>
            </w:r>
          </w:p>
        </w:tc>
      </w:tr>
    </w:tbl>
    <w:p w:rsidR="00F8525E" w:rsidRDefault="00F8525E" w:rsidP="006B3B86">
      <w:pPr>
        <w:pStyle w:val="Title"/>
        <w:ind w:left="-360" w:right="-720"/>
        <w:rPr>
          <w:sz w:val="28"/>
          <w:szCs w:val="28"/>
        </w:rPr>
      </w:pPr>
    </w:p>
    <w:p w:rsidR="00762AB7" w:rsidRDefault="00762AB7" w:rsidP="006B3B86">
      <w:pPr>
        <w:pStyle w:val="Title"/>
        <w:ind w:left="-360" w:right="-720"/>
        <w:rPr>
          <w:sz w:val="28"/>
          <w:szCs w:val="28"/>
        </w:rPr>
      </w:pPr>
    </w:p>
    <w:p w:rsidR="00762AB7" w:rsidRDefault="00762AB7" w:rsidP="006B3B86">
      <w:pPr>
        <w:pStyle w:val="Title"/>
        <w:ind w:left="-360" w:right="-720"/>
        <w:rPr>
          <w:sz w:val="28"/>
          <w:szCs w:val="28"/>
        </w:rPr>
      </w:pPr>
    </w:p>
    <w:p w:rsidR="00762AB7" w:rsidRDefault="00762AB7" w:rsidP="006B3B86">
      <w:pPr>
        <w:pStyle w:val="Title"/>
        <w:ind w:left="-360" w:right="-720"/>
        <w:rPr>
          <w:sz w:val="28"/>
          <w:szCs w:val="28"/>
        </w:rPr>
      </w:pPr>
    </w:p>
    <w:p w:rsidR="00762AB7" w:rsidRDefault="00762AB7" w:rsidP="006B3B86">
      <w:pPr>
        <w:pStyle w:val="Title"/>
        <w:ind w:left="-360" w:right="-720"/>
        <w:rPr>
          <w:sz w:val="28"/>
          <w:szCs w:val="28"/>
        </w:rPr>
      </w:pPr>
    </w:p>
    <w:p w:rsidR="00762AB7" w:rsidRDefault="00762AB7" w:rsidP="006B3B86">
      <w:pPr>
        <w:pStyle w:val="Title"/>
        <w:ind w:left="-360" w:right="-720"/>
        <w:rPr>
          <w:sz w:val="28"/>
          <w:szCs w:val="28"/>
        </w:rPr>
      </w:pPr>
    </w:p>
    <w:p w:rsidR="00762AB7" w:rsidRDefault="00762AB7" w:rsidP="006B3B86">
      <w:pPr>
        <w:pStyle w:val="Title"/>
        <w:ind w:left="-360" w:right="-720"/>
        <w:rPr>
          <w:sz w:val="28"/>
          <w:szCs w:val="28"/>
        </w:rPr>
      </w:pPr>
    </w:p>
    <w:tbl>
      <w:tblPr>
        <w:tblW w:w="9319"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073"/>
        <w:gridCol w:w="2052"/>
        <w:gridCol w:w="2342"/>
        <w:gridCol w:w="2852"/>
      </w:tblGrid>
      <w:tr w:rsidR="00762AB7" w:rsidRPr="004508F0" w:rsidTr="00762AB7">
        <w:trPr>
          <w:trHeight w:val="833"/>
          <w:tblCellSpacing w:w="0" w:type="dxa"/>
        </w:trPr>
        <w:tc>
          <w:tcPr>
            <w:tcW w:w="9319" w:type="dxa"/>
            <w:gridSpan w:val="4"/>
            <w:tcBorders>
              <w:top w:val="outset" w:sz="6" w:space="0" w:color="auto"/>
              <w:left w:val="outset" w:sz="6" w:space="0" w:color="auto"/>
              <w:bottom w:val="outset" w:sz="6" w:space="0" w:color="auto"/>
              <w:right w:val="outset" w:sz="6" w:space="0" w:color="auto"/>
            </w:tcBorders>
            <w:shd w:val="clear" w:color="auto" w:fill="FFFFF7"/>
            <w:vAlign w:val="bottom"/>
          </w:tcPr>
          <w:p w:rsidR="00762AB7" w:rsidRPr="005D2E21" w:rsidRDefault="00762AB7" w:rsidP="00646280">
            <w:pPr>
              <w:ind w:right="360"/>
              <w:jc w:val="center"/>
              <w:rPr>
                <w:rFonts w:ascii="Arial" w:hAnsi="Arial" w:cs="Arial"/>
                <w:b/>
                <w:bCs/>
                <w:color w:val="000000"/>
                <w:sz w:val="28"/>
                <w:szCs w:val="28"/>
              </w:rPr>
            </w:pPr>
            <w:r w:rsidRPr="005D2E21">
              <w:rPr>
                <w:rFonts w:ascii="Arial" w:hAnsi="Arial" w:cs="Arial"/>
                <w:b/>
                <w:bCs/>
                <w:color w:val="000000"/>
                <w:sz w:val="28"/>
                <w:szCs w:val="28"/>
              </w:rPr>
              <w:lastRenderedPageBreak/>
              <w:t>Final Project Rubric</w:t>
            </w:r>
          </w:p>
          <w:p w:rsidR="00762AB7" w:rsidRPr="005D2E21" w:rsidRDefault="00762AB7" w:rsidP="00646280">
            <w:pPr>
              <w:ind w:right="360"/>
              <w:rPr>
                <w:rFonts w:ascii="Arial" w:hAnsi="Arial" w:cs="Arial"/>
                <w:bCs/>
                <w:color w:val="000000"/>
                <w:sz w:val="22"/>
                <w:szCs w:val="22"/>
              </w:rPr>
            </w:pPr>
            <w:r w:rsidRPr="005D2E21">
              <w:rPr>
                <w:rFonts w:ascii="Arial" w:hAnsi="Arial" w:cs="Arial"/>
                <w:bCs/>
                <w:color w:val="000000"/>
                <w:sz w:val="22"/>
                <w:szCs w:val="22"/>
              </w:rPr>
              <w:t>Teacher Name: Mrs. Jessup</w:t>
            </w:r>
          </w:p>
          <w:p w:rsidR="00762AB7" w:rsidRDefault="00762AB7" w:rsidP="00646280">
            <w:pPr>
              <w:ind w:right="360"/>
              <w:rPr>
                <w:rFonts w:ascii="Arial" w:hAnsi="Arial" w:cs="Arial"/>
                <w:b/>
                <w:bCs/>
                <w:color w:val="000000"/>
                <w:sz w:val="22"/>
                <w:szCs w:val="22"/>
              </w:rPr>
            </w:pPr>
            <w:r w:rsidRPr="005D2E21">
              <w:rPr>
                <w:rFonts w:ascii="Arial" w:hAnsi="Arial" w:cs="Arial"/>
                <w:bCs/>
                <w:color w:val="000000"/>
                <w:sz w:val="22"/>
                <w:szCs w:val="22"/>
              </w:rPr>
              <w:t>Student Name:</w:t>
            </w:r>
            <w:r>
              <w:rPr>
                <w:rFonts w:ascii="Arial" w:hAnsi="Arial" w:cs="Arial"/>
                <w:b/>
                <w:bCs/>
                <w:color w:val="000000"/>
                <w:sz w:val="22"/>
                <w:szCs w:val="22"/>
              </w:rPr>
              <w:t xml:space="preserve"> </w:t>
            </w:r>
          </w:p>
        </w:tc>
      </w:tr>
      <w:tr w:rsidR="00762AB7" w:rsidRPr="004508F0" w:rsidTr="00762AB7">
        <w:trPr>
          <w:trHeight w:val="257"/>
          <w:tblCellSpacing w:w="0" w:type="dxa"/>
        </w:trPr>
        <w:tc>
          <w:tcPr>
            <w:tcW w:w="2073"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4508F0" w:rsidRDefault="00762AB7" w:rsidP="00646280">
            <w:pPr>
              <w:ind w:right="360"/>
              <w:jc w:val="center"/>
              <w:rPr>
                <w:rFonts w:ascii="Arial" w:hAnsi="Arial" w:cs="Arial"/>
                <w:color w:val="000000"/>
                <w:sz w:val="22"/>
                <w:szCs w:val="22"/>
              </w:rPr>
            </w:pPr>
            <w:r w:rsidRPr="004508F0">
              <w:rPr>
                <w:rFonts w:ascii="Arial" w:hAnsi="Arial" w:cs="Arial"/>
                <w:color w:val="000000"/>
                <w:sz w:val="22"/>
                <w:szCs w:val="22"/>
              </w:rPr>
              <w:t xml:space="preserve">CATEGORY </w:t>
            </w:r>
          </w:p>
        </w:tc>
        <w:tc>
          <w:tcPr>
            <w:tcW w:w="2052"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4508F0" w:rsidRDefault="00762AB7" w:rsidP="00646280">
            <w:pPr>
              <w:ind w:right="360"/>
              <w:rPr>
                <w:rFonts w:ascii="Arial" w:hAnsi="Arial" w:cs="Arial"/>
                <w:b/>
                <w:bCs/>
                <w:color w:val="000000"/>
                <w:sz w:val="22"/>
                <w:szCs w:val="22"/>
              </w:rPr>
            </w:pPr>
            <w:r>
              <w:rPr>
                <w:rFonts w:ascii="Arial" w:hAnsi="Arial" w:cs="Arial"/>
                <w:b/>
                <w:bCs/>
                <w:color w:val="000000"/>
                <w:sz w:val="22"/>
                <w:szCs w:val="22"/>
              </w:rPr>
              <w:t>4</w:t>
            </w:r>
          </w:p>
        </w:tc>
        <w:tc>
          <w:tcPr>
            <w:tcW w:w="2342"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4508F0" w:rsidRDefault="00762AB7" w:rsidP="00646280">
            <w:pPr>
              <w:ind w:right="360"/>
              <w:rPr>
                <w:rFonts w:ascii="Arial" w:hAnsi="Arial" w:cs="Arial"/>
                <w:b/>
                <w:bCs/>
                <w:color w:val="000000"/>
                <w:sz w:val="22"/>
                <w:szCs w:val="22"/>
              </w:rPr>
            </w:pPr>
            <w:r>
              <w:rPr>
                <w:rFonts w:ascii="Arial" w:hAnsi="Arial" w:cs="Arial"/>
                <w:b/>
                <w:bCs/>
                <w:color w:val="000000"/>
                <w:sz w:val="22"/>
                <w:szCs w:val="22"/>
              </w:rPr>
              <w:t>2</w:t>
            </w:r>
          </w:p>
        </w:tc>
        <w:tc>
          <w:tcPr>
            <w:tcW w:w="2852"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762AB7" w:rsidRPr="004508F0" w:rsidRDefault="00762AB7" w:rsidP="00646280">
            <w:pPr>
              <w:ind w:right="360"/>
              <w:rPr>
                <w:rFonts w:ascii="Arial" w:hAnsi="Arial" w:cs="Arial"/>
                <w:b/>
                <w:bCs/>
                <w:color w:val="000000"/>
                <w:sz w:val="22"/>
                <w:szCs w:val="22"/>
              </w:rPr>
            </w:pPr>
            <w:r>
              <w:rPr>
                <w:rFonts w:ascii="Arial" w:hAnsi="Arial" w:cs="Arial"/>
                <w:b/>
                <w:bCs/>
                <w:color w:val="000000"/>
                <w:sz w:val="22"/>
                <w:szCs w:val="22"/>
              </w:rPr>
              <w:t>0</w:t>
            </w:r>
          </w:p>
        </w:tc>
      </w:tr>
      <w:tr w:rsidR="00762AB7" w:rsidRPr="004508F0" w:rsidTr="00762AB7">
        <w:trPr>
          <w:trHeight w:val="1514"/>
          <w:tblCellSpacing w:w="0" w:type="dxa"/>
        </w:trPr>
        <w:tc>
          <w:tcPr>
            <w:tcW w:w="2073"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b/>
                <w:bCs/>
                <w:color w:val="000000"/>
                <w:sz w:val="22"/>
                <w:szCs w:val="22"/>
              </w:rPr>
            </w:pPr>
            <w:r w:rsidRPr="004508F0">
              <w:rPr>
                <w:rFonts w:ascii="Arial" w:hAnsi="Arial" w:cs="Arial"/>
                <w:b/>
                <w:bCs/>
                <w:color w:val="000000"/>
                <w:sz w:val="22"/>
                <w:szCs w:val="22"/>
              </w:rPr>
              <w:t xml:space="preserve">Images </w:t>
            </w:r>
          </w:p>
        </w:tc>
        <w:tc>
          <w:tcPr>
            <w:tcW w:w="20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sidRPr="004508F0">
              <w:rPr>
                <w:rFonts w:ascii="Arial" w:hAnsi="Arial" w:cs="Arial"/>
                <w:color w:val="000000"/>
                <w:sz w:val="18"/>
                <w:szCs w:val="18"/>
              </w:rPr>
              <w:t xml:space="preserve">Images </w:t>
            </w:r>
            <w:r>
              <w:rPr>
                <w:rFonts w:ascii="Arial" w:hAnsi="Arial" w:cs="Arial"/>
                <w:color w:val="000000"/>
                <w:sz w:val="18"/>
                <w:szCs w:val="18"/>
              </w:rPr>
              <w:t>are used in the Notebook to enhance the visual appeal of the page as well as to engage students in learning</w:t>
            </w:r>
          </w:p>
        </w:tc>
        <w:tc>
          <w:tcPr>
            <w:tcW w:w="234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sidRPr="004508F0">
              <w:rPr>
                <w:rFonts w:ascii="Arial" w:hAnsi="Arial" w:cs="Arial"/>
                <w:color w:val="000000"/>
                <w:sz w:val="18"/>
                <w:szCs w:val="18"/>
              </w:rPr>
              <w:t xml:space="preserve">Images </w:t>
            </w:r>
            <w:r>
              <w:rPr>
                <w:rFonts w:ascii="Arial" w:hAnsi="Arial" w:cs="Arial"/>
                <w:color w:val="000000"/>
                <w:sz w:val="18"/>
                <w:szCs w:val="18"/>
              </w:rPr>
              <w:t>are used in the notebook to enhance the visual appeal of the Notebook, but do not align directly with student learning.</w:t>
            </w:r>
            <w:r w:rsidRPr="004508F0">
              <w:rPr>
                <w:rFonts w:ascii="Arial" w:hAnsi="Arial" w:cs="Arial"/>
                <w:color w:val="000000"/>
                <w:sz w:val="18"/>
                <w:szCs w:val="18"/>
              </w:rPr>
              <w:t xml:space="preserve"> </w:t>
            </w:r>
          </w:p>
        </w:tc>
        <w:tc>
          <w:tcPr>
            <w:tcW w:w="28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Images were used but have no correlation with the Notebook page.</w:t>
            </w:r>
            <w:r w:rsidRPr="004508F0">
              <w:rPr>
                <w:rFonts w:ascii="Arial" w:hAnsi="Arial" w:cs="Arial"/>
                <w:color w:val="000000"/>
                <w:sz w:val="18"/>
                <w:szCs w:val="18"/>
              </w:rPr>
              <w:t xml:space="preserve"> </w:t>
            </w:r>
          </w:p>
        </w:tc>
      </w:tr>
      <w:tr w:rsidR="00762AB7" w:rsidRPr="004508F0" w:rsidTr="00762AB7">
        <w:trPr>
          <w:trHeight w:val="1514"/>
          <w:tblCellSpacing w:w="0" w:type="dxa"/>
        </w:trPr>
        <w:tc>
          <w:tcPr>
            <w:tcW w:w="2073"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b/>
                <w:bCs/>
                <w:color w:val="000000"/>
                <w:sz w:val="22"/>
                <w:szCs w:val="22"/>
              </w:rPr>
            </w:pPr>
            <w:r>
              <w:rPr>
                <w:rFonts w:ascii="Arial" w:hAnsi="Arial" w:cs="Arial"/>
                <w:b/>
                <w:bCs/>
                <w:color w:val="000000"/>
                <w:sz w:val="22"/>
                <w:szCs w:val="22"/>
              </w:rPr>
              <w:t>Learning Standards</w:t>
            </w:r>
          </w:p>
        </w:tc>
        <w:tc>
          <w:tcPr>
            <w:tcW w:w="20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sidRPr="004508F0">
              <w:rPr>
                <w:rFonts w:ascii="Arial" w:hAnsi="Arial" w:cs="Arial"/>
                <w:color w:val="000000"/>
                <w:sz w:val="18"/>
                <w:szCs w:val="18"/>
              </w:rPr>
              <w:t xml:space="preserve">Establishes a purpose </w:t>
            </w:r>
            <w:r>
              <w:rPr>
                <w:rFonts w:ascii="Arial" w:hAnsi="Arial" w:cs="Arial"/>
                <w:color w:val="000000"/>
                <w:sz w:val="18"/>
                <w:szCs w:val="18"/>
              </w:rPr>
              <w:t>for the lesson that aligns to the learning standards. The pages support the learning goal.</w:t>
            </w:r>
            <w:r w:rsidRPr="004508F0">
              <w:rPr>
                <w:rFonts w:ascii="Arial" w:hAnsi="Arial" w:cs="Arial"/>
                <w:color w:val="000000"/>
                <w:sz w:val="18"/>
                <w:szCs w:val="18"/>
              </w:rPr>
              <w:t xml:space="preserve"> </w:t>
            </w:r>
          </w:p>
        </w:tc>
        <w:tc>
          <w:tcPr>
            <w:tcW w:w="234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sidRPr="004508F0">
              <w:rPr>
                <w:rFonts w:ascii="Arial" w:hAnsi="Arial" w:cs="Arial"/>
                <w:color w:val="000000"/>
                <w:sz w:val="18"/>
                <w:szCs w:val="18"/>
              </w:rPr>
              <w:t xml:space="preserve">Establishes a purpose </w:t>
            </w:r>
            <w:r>
              <w:rPr>
                <w:rFonts w:ascii="Arial" w:hAnsi="Arial" w:cs="Arial"/>
                <w:color w:val="000000"/>
                <w:sz w:val="18"/>
                <w:szCs w:val="18"/>
              </w:rPr>
              <w:t>for the lesson that aligns to the learning standards, but some pages are not consistent in addressing the learning goal.</w:t>
            </w:r>
          </w:p>
        </w:tc>
        <w:tc>
          <w:tcPr>
            <w:tcW w:w="28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The purpose of the lesson is stated but the pages do not support the learning standard.</w:t>
            </w:r>
          </w:p>
        </w:tc>
      </w:tr>
      <w:tr w:rsidR="00762AB7" w:rsidRPr="004508F0" w:rsidTr="00762AB7">
        <w:trPr>
          <w:trHeight w:val="1514"/>
          <w:tblCellSpacing w:w="0" w:type="dxa"/>
        </w:trPr>
        <w:tc>
          <w:tcPr>
            <w:tcW w:w="2073"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b/>
                <w:bCs/>
                <w:color w:val="000000"/>
                <w:sz w:val="22"/>
                <w:szCs w:val="22"/>
              </w:rPr>
            </w:pPr>
            <w:r w:rsidRPr="004508F0">
              <w:rPr>
                <w:rFonts w:ascii="Arial" w:hAnsi="Arial" w:cs="Arial"/>
                <w:b/>
                <w:bCs/>
                <w:color w:val="000000"/>
                <w:sz w:val="22"/>
                <w:szCs w:val="22"/>
              </w:rPr>
              <w:t xml:space="preserve">Grammar </w:t>
            </w:r>
          </w:p>
        </w:tc>
        <w:tc>
          <w:tcPr>
            <w:tcW w:w="20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Grammar and usage were correct and appropriate for the grade and subject area.</w:t>
            </w:r>
          </w:p>
        </w:tc>
        <w:tc>
          <w:tcPr>
            <w:tcW w:w="234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sidRPr="004508F0">
              <w:rPr>
                <w:rFonts w:ascii="Arial" w:hAnsi="Arial" w:cs="Arial"/>
                <w:color w:val="000000"/>
                <w:sz w:val="18"/>
                <w:szCs w:val="18"/>
              </w:rPr>
              <w:t xml:space="preserve">Grammar and usage were </w:t>
            </w:r>
            <w:r>
              <w:rPr>
                <w:rFonts w:ascii="Arial" w:hAnsi="Arial" w:cs="Arial"/>
                <w:color w:val="000000"/>
                <w:sz w:val="18"/>
                <w:szCs w:val="18"/>
              </w:rPr>
              <w:t>mostly correct, but were considered too advanced or too simple for the grade level and subject area.</w:t>
            </w:r>
          </w:p>
        </w:tc>
        <w:tc>
          <w:tcPr>
            <w:tcW w:w="28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Multiple errors in grammar and usage made the lesson difficult for student understanding.</w:t>
            </w:r>
            <w:r w:rsidRPr="004508F0">
              <w:rPr>
                <w:rFonts w:ascii="Arial" w:hAnsi="Arial" w:cs="Arial"/>
                <w:color w:val="000000"/>
                <w:sz w:val="18"/>
                <w:szCs w:val="18"/>
              </w:rPr>
              <w:t xml:space="preserve"> </w:t>
            </w:r>
          </w:p>
        </w:tc>
      </w:tr>
      <w:tr w:rsidR="00762AB7" w:rsidRPr="004508F0" w:rsidTr="00762AB7">
        <w:trPr>
          <w:trHeight w:val="1514"/>
          <w:tblCellSpacing w:w="0" w:type="dxa"/>
        </w:trPr>
        <w:tc>
          <w:tcPr>
            <w:tcW w:w="2073"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b/>
                <w:bCs/>
                <w:color w:val="000000"/>
                <w:sz w:val="22"/>
                <w:szCs w:val="22"/>
              </w:rPr>
            </w:pPr>
            <w:r>
              <w:rPr>
                <w:rFonts w:ascii="Arial" w:hAnsi="Arial" w:cs="Arial"/>
                <w:b/>
                <w:bCs/>
                <w:color w:val="000000"/>
                <w:sz w:val="22"/>
                <w:szCs w:val="22"/>
              </w:rPr>
              <w:t>Techniques</w:t>
            </w:r>
          </w:p>
        </w:tc>
        <w:tc>
          <w:tcPr>
            <w:tcW w:w="20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A wide variety of Notebook techniques are incorporated into the project. These techniques help students to interact with the SMART Board and be engaged.</w:t>
            </w:r>
            <w:r w:rsidRPr="004508F0">
              <w:rPr>
                <w:rFonts w:ascii="Arial" w:hAnsi="Arial" w:cs="Arial"/>
                <w:color w:val="000000"/>
                <w:sz w:val="18"/>
                <w:szCs w:val="18"/>
              </w:rPr>
              <w:t xml:space="preserve"> </w:t>
            </w:r>
          </w:p>
        </w:tc>
        <w:tc>
          <w:tcPr>
            <w:tcW w:w="234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Some Notebook techniques</w:t>
            </w:r>
            <w:r w:rsidRPr="004508F0">
              <w:rPr>
                <w:rFonts w:ascii="Arial" w:hAnsi="Arial" w:cs="Arial"/>
                <w:color w:val="000000"/>
                <w:sz w:val="18"/>
                <w:szCs w:val="18"/>
              </w:rPr>
              <w:t xml:space="preserve"> </w:t>
            </w:r>
            <w:r>
              <w:rPr>
                <w:rFonts w:ascii="Arial" w:hAnsi="Arial" w:cs="Arial"/>
                <w:color w:val="000000"/>
                <w:sz w:val="18"/>
                <w:szCs w:val="18"/>
              </w:rPr>
              <w:t xml:space="preserve">were used and some interactivity is available for the students to use. </w:t>
            </w:r>
          </w:p>
        </w:tc>
        <w:tc>
          <w:tcPr>
            <w:tcW w:w="2852" w:type="dxa"/>
            <w:tcBorders>
              <w:top w:val="outset" w:sz="6" w:space="0" w:color="auto"/>
              <w:left w:val="outset" w:sz="6" w:space="0" w:color="auto"/>
              <w:bottom w:val="single" w:sz="4"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Few Notebook techniques were used. Many of the pages are static and do not promote student interaction.</w:t>
            </w:r>
          </w:p>
        </w:tc>
      </w:tr>
      <w:tr w:rsidR="00762AB7" w:rsidRPr="004508F0" w:rsidTr="00762AB7">
        <w:trPr>
          <w:trHeight w:val="1514"/>
          <w:tblCellSpacing w:w="0" w:type="dxa"/>
        </w:trPr>
        <w:tc>
          <w:tcPr>
            <w:tcW w:w="2073"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b/>
                <w:bCs/>
                <w:color w:val="000000"/>
                <w:sz w:val="22"/>
                <w:szCs w:val="22"/>
              </w:rPr>
            </w:pPr>
            <w:r>
              <w:rPr>
                <w:rFonts w:ascii="Arial" w:hAnsi="Arial" w:cs="Arial"/>
                <w:b/>
                <w:bCs/>
                <w:color w:val="000000"/>
                <w:sz w:val="22"/>
                <w:szCs w:val="22"/>
              </w:rPr>
              <w:t>Quality and Quantity of Work</w:t>
            </w:r>
            <w:r w:rsidRPr="004508F0">
              <w:rPr>
                <w:rFonts w:ascii="Arial" w:hAnsi="Arial" w:cs="Arial"/>
                <w:b/>
                <w:bCs/>
                <w:color w:val="000000"/>
                <w:sz w:val="22"/>
                <w:szCs w:val="22"/>
              </w:rPr>
              <w:t xml:space="preserve"> </w:t>
            </w:r>
          </w:p>
        </w:tc>
        <w:tc>
          <w:tcPr>
            <w:tcW w:w="20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A s</w:t>
            </w:r>
            <w:r w:rsidRPr="004508F0">
              <w:rPr>
                <w:rFonts w:ascii="Arial" w:hAnsi="Arial" w:cs="Arial"/>
                <w:color w:val="000000"/>
                <w:sz w:val="18"/>
                <w:szCs w:val="18"/>
              </w:rPr>
              <w:t xml:space="preserve">trong awareness of </w:t>
            </w:r>
            <w:r>
              <w:rPr>
                <w:rFonts w:ascii="Arial" w:hAnsi="Arial" w:cs="Arial"/>
                <w:color w:val="000000"/>
                <w:sz w:val="18"/>
                <w:szCs w:val="18"/>
              </w:rPr>
              <w:t>student needs</w:t>
            </w:r>
            <w:r w:rsidRPr="004508F0">
              <w:rPr>
                <w:rFonts w:ascii="Arial" w:hAnsi="Arial" w:cs="Arial"/>
                <w:color w:val="000000"/>
                <w:sz w:val="18"/>
                <w:szCs w:val="18"/>
              </w:rPr>
              <w:t xml:space="preserve"> </w:t>
            </w:r>
            <w:r>
              <w:rPr>
                <w:rFonts w:ascii="Arial" w:hAnsi="Arial" w:cs="Arial"/>
                <w:color w:val="000000"/>
                <w:sz w:val="18"/>
                <w:szCs w:val="18"/>
              </w:rPr>
              <w:t xml:space="preserve">is evident </w:t>
            </w:r>
            <w:r w:rsidRPr="004508F0">
              <w:rPr>
                <w:rFonts w:ascii="Arial" w:hAnsi="Arial" w:cs="Arial"/>
                <w:color w:val="000000"/>
                <w:sz w:val="18"/>
                <w:szCs w:val="18"/>
              </w:rPr>
              <w:t>in the design</w:t>
            </w:r>
            <w:r>
              <w:rPr>
                <w:rFonts w:ascii="Arial" w:hAnsi="Arial" w:cs="Arial"/>
                <w:color w:val="000000"/>
                <w:sz w:val="18"/>
                <w:szCs w:val="18"/>
              </w:rPr>
              <w:t xml:space="preserve"> of the lesson</w:t>
            </w:r>
            <w:r w:rsidRPr="004508F0">
              <w:rPr>
                <w:rFonts w:ascii="Arial" w:hAnsi="Arial" w:cs="Arial"/>
                <w:color w:val="000000"/>
                <w:sz w:val="18"/>
                <w:szCs w:val="18"/>
              </w:rPr>
              <w:t xml:space="preserve">. </w:t>
            </w:r>
            <w:r>
              <w:rPr>
                <w:rFonts w:ascii="Arial" w:hAnsi="Arial" w:cs="Arial"/>
                <w:color w:val="000000"/>
                <w:sz w:val="18"/>
                <w:szCs w:val="18"/>
              </w:rPr>
              <w:t>A minimum of ten pages were created.</w:t>
            </w:r>
          </w:p>
        </w:tc>
        <w:tc>
          <w:tcPr>
            <w:tcW w:w="234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sidRPr="004508F0">
              <w:rPr>
                <w:rFonts w:ascii="Arial" w:hAnsi="Arial" w:cs="Arial"/>
                <w:color w:val="000000"/>
                <w:sz w:val="18"/>
                <w:szCs w:val="18"/>
              </w:rPr>
              <w:t xml:space="preserve">Some awareness of </w:t>
            </w:r>
            <w:r>
              <w:rPr>
                <w:rFonts w:ascii="Arial" w:hAnsi="Arial" w:cs="Arial"/>
                <w:color w:val="000000"/>
                <w:sz w:val="18"/>
                <w:szCs w:val="18"/>
              </w:rPr>
              <w:t>student needs is evident in the design of the lesson. Less than ten pages were created.</w:t>
            </w:r>
          </w:p>
        </w:tc>
        <w:tc>
          <w:tcPr>
            <w:tcW w:w="2852" w:type="dxa"/>
            <w:tcBorders>
              <w:top w:val="outset" w:sz="6" w:space="0" w:color="auto"/>
              <w:left w:val="outset" w:sz="6" w:space="0" w:color="auto"/>
              <w:bottom w:val="outset" w:sz="6" w:space="0" w:color="auto"/>
              <w:right w:val="outset" w:sz="6" w:space="0" w:color="auto"/>
            </w:tcBorders>
            <w:hideMark/>
          </w:tcPr>
          <w:p w:rsidR="00762AB7" w:rsidRPr="004508F0" w:rsidRDefault="00762AB7" w:rsidP="00646280">
            <w:pPr>
              <w:ind w:right="360"/>
              <w:rPr>
                <w:rFonts w:ascii="Arial" w:hAnsi="Arial" w:cs="Arial"/>
                <w:color w:val="000000"/>
                <w:sz w:val="18"/>
                <w:szCs w:val="18"/>
              </w:rPr>
            </w:pPr>
            <w:r>
              <w:rPr>
                <w:rFonts w:ascii="Arial" w:hAnsi="Arial" w:cs="Arial"/>
                <w:color w:val="000000"/>
                <w:sz w:val="18"/>
                <w:szCs w:val="18"/>
              </w:rPr>
              <w:t>Student needs were somewhat addressed in the design of the lesson. Less than five pages were created.</w:t>
            </w:r>
          </w:p>
        </w:tc>
      </w:tr>
    </w:tbl>
    <w:p w:rsidR="00762AB7" w:rsidRPr="006B3B86" w:rsidRDefault="00762AB7" w:rsidP="006B3B86">
      <w:pPr>
        <w:pStyle w:val="Title"/>
        <w:ind w:left="-360" w:right="-720"/>
        <w:rPr>
          <w:sz w:val="28"/>
          <w:szCs w:val="28"/>
        </w:rPr>
      </w:pPr>
    </w:p>
    <w:sectPr w:rsidR="00762AB7" w:rsidRPr="006B3B86">
      <w:footerReference w:type="even" r:id="rId19"/>
      <w:footerReference w:type="default" r:id="rId20"/>
      <w:headerReference w:type="first" r:id="rId21"/>
      <w:footerReference w:type="first" r:id="rId22"/>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C7A" w:rsidRDefault="00A00C7A">
      <w:pPr>
        <w:pStyle w:val="BodyText"/>
      </w:pPr>
      <w:r>
        <w:separator/>
      </w:r>
    </w:p>
  </w:endnote>
  <w:endnote w:type="continuationSeparator" w:id="0">
    <w:p w:rsidR="00A00C7A" w:rsidRDefault="00A00C7A">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witzerlandBlack">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AA3" w:rsidRDefault="00E07AA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7AA3" w:rsidRDefault="00E07A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AA3" w:rsidRDefault="00E07AA3">
    <w:pPr>
      <w:pStyle w:val="Footer"/>
      <w:framePr w:wrap="around" w:vAnchor="text" w:hAnchor="margin" w:xAlign="right" w:y="1"/>
      <w:rPr>
        <w:rStyle w:val="PageNumber"/>
        <w:sz w:val="20"/>
        <w:szCs w:val="20"/>
      </w:rPr>
    </w:pPr>
    <w:r>
      <w:rPr>
        <w:rStyle w:val="PageNumber"/>
        <w:sz w:val="20"/>
        <w:szCs w:val="20"/>
      </w:rPr>
      <w:fldChar w:fldCharType="begin"/>
    </w:r>
    <w:r>
      <w:rPr>
        <w:rStyle w:val="PageNumber"/>
        <w:sz w:val="20"/>
        <w:szCs w:val="20"/>
      </w:rPr>
      <w:instrText xml:space="preserve">PAGE  </w:instrText>
    </w:r>
    <w:r>
      <w:rPr>
        <w:rStyle w:val="PageNumber"/>
        <w:sz w:val="20"/>
        <w:szCs w:val="20"/>
      </w:rPr>
      <w:fldChar w:fldCharType="separate"/>
    </w:r>
    <w:r w:rsidR="00BE77DA">
      <w:rPr>
        <w:rStyle w:val="PageNumber"/>
        <w:noProof/>
        <w:sz w:val="20"/>
        <w:szCs w:val="20"/>
      </w:rPr>
      <w:t>2</w:t>
    </w:r>
    <w:r>
      <w:rPr>
        <w:rStyle w:val="PageNumber"/>
        <w:sz w:val="20"/>
        <w:szCs w:val="20"/>
      </w:rPr>
      <w:fldChar w:fldCharType="end"/>
    </w:r>
  </w:p>
  <w:p w:rsidR="00E07AA3" w:rsidRDefault="00C23C3C">
    <w:pPr>
      <w:pStyle w:val="Footer"/>
      <w:ind w:right="360"/>
      <w:rPr>
        <w:sz w:val="20"/>
        <w:szCs w:val="20"/>
      </w:rPr>
    </w:pPr>
    <w:r>
      <w:rPr>
        <w:sz w:val="20"/>
        <w:szCs w:val="20"/>
      </w:rPr>
      <w:t>7-1-13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AA3" w:rsidRDefault="00E07AA3">
    <w:pPr>
      <w:pStyle w:val="Footer"/>
      <w:rPr>
        <w:szCs w:val="20"/>
      </w:rPr>
    </w:pPr>
    <w:r>
      <w:rPr>
        <w:sz w:val="20"/>
        <w:szCs w:val="20"/>
      </w:rPr>
      <w:fldChar w:fldCharType="begin"/>
    </w:r>
    <w:r>
      <w:rPr>
        <w:sz w:val="20"/>
        <w:szCs w:val="20"/>
      </w:rPr>
      <w:instrText xml:space="preserve"> DATE \@ "M/d/yyyy" </w:instrText>
    </w:r>
    <w:r>
      <w:rPr>
        <w:sz w:val="20"/>
        <w:szCs w:val="20"/>
      </w:rPr>
      <w:fldChar w:fldCharType="separate"/>
    </w:r>
    <w:r w:rsidR="004F689D">
      <w:rPr>
        <w:noProof/>
        <w:sz w:val="20"/>
        <w:szCs w:val="20"/>
      </w:rPr>
      <w:t>7/2/2013</w:t>
    </w:r>
    <w:r>
      <w:rPr>
        <w:sz w:val="20"/>
        <w:szCs w:val="20"/>
      </w:rPr>
      <w:fldChar w:fldCharType="end"/>
    </w:r>
    <w:r>
      <w:rPr>
        <w:sz w:val="20"/>
        <w:szCs w:val="20"/>
      </w:rPr>
      <w:tab/>
    </w:r>
    <w:r>
      <w:rPr>
        <w:sz w:val="20"/>
        <w:szCs w:val="20"/>
      </w:rPr>
      <w:tab/>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BE77DA">
      <w:rPr>
        <w:rStyle w:val="PageNumber"/>
        <w:noProof/>
        <w:sz w:val="20"/>
        <w:szCs w:val="20"/>
      </w:rPr>
      <w:t>1</w:t>
    </w:r>
    <w:r>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C7A" w:rsidRDefault="00A00C7A">
      <w:pPr>
        <w:pStyle w:val="BodyText"/>
      </w:pPr>
      <w:r>
        <w:separator/>
      </w:r>
    </w:p>
  </w:footnote>
  <w:footnote w:type="continuationSeparator" w:id="0">
    <w:p w:rsidR="00A00C7A" w:rsidRDefault="00A00C7A">
      <w:pPr>
        <w:pStyle w:val="BodyTex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8B1" w:rsidRDefault="00FD58B1">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7AA6"/>
    <w:multiLevelType w:val="hybridMultilevel"/>
    <w:tmpl w:val="F57E6B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134A8D"/>
    <w:multiLevelType w:val="hybridMultilevel"/>
    <w:tmpl w:val="72DE51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3B825D7"/>
    <w:multiLevelType w:val="hybridMultilevel"/>
    <w:tmpl w:val="F83E2EDA"/>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A6152B"/>
    <w:multiLevelType w:val="hybridMultilevel"/>
    <w:tmpl w:val="AE907C70"/>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
    <w:nsid w:val="260D77F1"/>
    <w:multiLevelType w:val="hybridMultilevel"/>
    <w:tmpl w:val="986833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B845C6"/>
    <w:multiLevelType w:val="hybridMultilevel"/>
    <w:tmpl w:val="F1A02240"/>
    <w:lvl w:ilvl="0" w:tplc="8D94057A">
      <w:start w:val="1"/>
      <w:numFmt w:val="bullet"/>
      <w:lvlText w:val=""/>
      <w:lvlJc w:val="left"/>
      <w:pPr>
        <w:tabs>
          <w:tab w:val="num" w:pos="45"/>
        </w:tabs>
        <w:ind w:left="-387" w:firstLine="72"/>
      </w:pPr>
      <w:rPr>
        <w:rFonts w:ascii="Symbol" w:hAnsi="Symbol"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6">
    <w:nsid w:val="35790E77"/>
    <w:multiLevelType w:val="hybridMultilevel"/>
    <w:tmpl w:val="2676D292"/>
    <w:lvl w:ilvl="0" w:tplc="8D94057A">
      <w:start w:val="1"/>
      <w:numFmt w:val="bullet"/>
      <w:lvlText w:val=""/>
      <w:lvlJc w:val="left"/>
      <w:pPr>
        <w:tabs>
          <w:tab w:val="num" w:pos="432"/>
        </w:tabs>
        <w:ind w:left="0" w:firstLine="72"/>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7">
    <w:nsid w:val="49410805"/>
    <w:multiLevelType w:val="hybridMultilevel"/>
    <w:tmpl w:val="5C4ADBD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AD804D6"/>
    <w:multiLevelType w:val="hybridMultilevel"/>
    <w:tmpl w:val="66AC5B38"/>
    <w:lvl w:ilvl="0" w:tplc="8D94057A">
      <w:start w:val="1"/>
      <w:numFmt w:val="bullet"/>
      <w:lvlText w:val=""/>
      <w:lvlJc w:val="left"/>
      <w:pPr>
        <w:tabs>
          <w:tab w:val="num" w:pos="144"/>
        </w:tabs>
        <w:ind w:left="-288" w:firstLine="72"/>
      </w:pPr>
      <w:rPr>
        <w:rFonts w:ascii="Symbol" w:hAnsi="Symbol" w:hint="default"/>
      </w:rPr>
    </w:lvl>
    <w:lvl w:ilvl="1" w:tplc="04090003">
      <w:start w:val="1"/>
      <w:numFmt w:val="bullet"/>
      <w:lvlText w:val="o"/>
      <w:lvlJc w:val="left"/>
      <w:pPr>
        <w:tabs>
          <w:tab w:val="num" w:pos="1224"/>
        </w:tabs>
        <w:ind w:left="1224" w:hanging="360"/>
      </w:pPr>
      <w:rPr>
        <w:rFonts w:ascii="Courier New" w:hAnsi="Courier New" w:hint="default"/>
      </w:rPr>
    </w:lvl>
    <w:lvl w:ilvl="2" w:tplc="04090005" w:tentative="1">
      <w:start w:val="1"/>
      <w:numFmt w:val="bullet"/>
      <w:lvlText w:val=""/>
      <w:lvlJc w:val="left"/>
      <w:pPr>
        <w:tabs>
          <w:tab w:val="num" w:pos="1944"/>
        </w:tabs>
        <w:ind w:left="1944" w:hanging="360"/>
      </w:pPr>
      <w:rPr>
        <w:rFonts w:ascii="Wingdings" w:hAnsi="Wingdings" w:hint="default"/>
      </w:rPr>
    </w:lvl>
    <w:lvl w:ilvl="3" w:tplc="04090001" w:tentative="1">
      <w:start w:val="1"/>
      <w:numFmt w:val="bullet"/>
      <w:lvlText w:val=""/>
      <w:lvlJc w:val="left"/>
      <w:pPr>
        <w:tabs>
          <w:tab w:val="num" w:pos="2664"/>
        </w:tabs>
        <w:ind w:left="2664" w:hanging="360"/>
      </w:pPr>
      <w:rPr>
        <w:rFonts w:ascii="Symbol" w:hAnsi="Symbol" w:hint="default"/>
      </w:rPr>
    </w:lvl>
    <w:lvl w:ilvl="4" w:tplc="04090003" w:tentative="1">
      <w:start w:val="1"/>
      <w:numFmt w:val="bullet"/>
      <w:lvlText w:val="o"/>
      <w:lvlJc w:val="left"/>
      <w:pPr>
        <w:tabs>
          <w:tab w:val="num" w:pos="3384"/>
        </w:tabs>
        <w:ind w:left="3384" w:hanging="360"/>
      </w:pPr>
      <w:rPr>
        <w:rFonts w:ascii="Courier New" w:hAnsi="Courier New" w:hint="default"/>
      </w:rPr>
    </w:lvl>
    <w:lvl w:ilvl="5" w:tplc="04090005" w:tentative="1">
      <w:start w:val="1"/>
      <w:numFmt w:val="bullet"/>
      <w:lvlText w:val=""/>
      <w:lvlJc w:val="left"/>
      <w:pPr>
        <w:tabs>
          <w:tab w:val="num" w:pos="4104"/>
        </w:tabs>
        <w:ind w:left="4104" w:hanging="360"/>
      </w:pPr>
      <w:rPr>
        <w:rFonts w:ascii="Wingdings" w:hAnsi="Wingdings" w:hint="default"/>
      </w:rPr>
    </w:lvl>
    <w:lvl w:ilvl="6" w:tplc="04090001" w:tentative="1">
      <w:start w:val="1"/>
      <w:numFmt w:val="bullet"/>
      <w:lvlText w:val=""/>
      <w:lvlJc w:val="left"/>
      <w:pPr>
        <w:tabs>
          <w:tab w:val="num" w:pos="4824"/>
        </w:tabs>
        <w:ind w:left="4824" w:hanging="360"/>
      </w:pPr>
      <w:rPr>
        <w:rFonts w:ascii="Symbol" w:hAnsi="Symbol" w:hint="default"/>
      </w:rPr>
    </w:lvl>
    <w:lvl w:ilvl="7" w:tplc="04090003" w:tentative="1">
      <w:start w:val="1"/>
      <w:numFmt w:val="bullet"/>
      <w:lvlText w:val="o"/>
      <w:lvlJc w:val="left"/>
      <w:pPr>
        <w:tabs>
          <w:tab w:val="num" w:pos="5544"/>
        </w:tabs>
        <w:ind w:left="5544" w:hanging="360"/>
      </w:pPr>
      <w:rPr>
        <w:rFonts w:ascii="Courier New" w:hAnsi="Courier New" w:hint="default"/>
      </w:rPr>
    </w:lvl>
    <w:lvl w:ilvl="8" w:tplc="04090005" w:tentative="1">
      <w:start w:val="1"/>
      <w:numFmt w:val="bullet"/>
      <w:lvlText w:val=""/>
      <w:lvlJc w:val="left"/>
      <w:pPr>
        <w:tabs>
          <w:tab w:val="num" w:pos="6264"/>
        </w:tabs>
        <w:ind w:left="6264" w:hanging="360"/>
      </w:pPr>
      <w:rPr>
        <w:rFonts w:ascii="Wingdings" w:hAnsi="Wingdings" w:hint="default"/>
      </w:rPr>
    </w:lvl>
  </w:abstractNum>
  <w:abstractNum w:abstractNumId="9">
    <w:nsid w:val="51446858"/>
    <w:multiLevelType w:val="hybridMultilevel"/>
    <w:tmpl w:val="872649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25655C3"/>
    <w:multiLevelType w:val="hybridMultilevel"/>
    <w:tmpl w:val="A31E50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BD35764"/>
    <w:multiLevelType w:val="hybridMultilevel"/>
    <w:tmpl w:val="9B209CD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756F6256"/>
    <w:multiLevelType w:val="hybridMultilevel"/>
    <w:tmpl w:val="76EA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79BF56D8"/>
    <w:multiLevelType w:val="hybridMultilevel"/>
    <w:tmpl w:val="ECE82E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260904"/>
    <w:multiLevelType w:val="hybridMultilevel"/>
    <w:tmpl w:val="39ACFC8C"/>
    <w:lvl w:ilvl="0" w:tplc="8D94057A">
      <w:start w:val="1"/>
      <w:numFmt w:val="bullet"/>
      <w:lvlText w:val=""/>
      <w:lvlJc w:val="left"/>
      <w:pPr>
        <w:tabs>
          <w:tab w:val="num" w:pos="72"/>
        </w:tabs>
        <w:ind w:left="-360" w:firstLine="72"/>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num w:numId="1">
    <w:abstractNumId w:val="1"/>
  </w:num>
  <w:num w:numId="2">
    <w:abstractNumId w:val="4"/>
  </w:num>
  <w:num w:numId="3">
    <w:abstractNumId w:val="2"/>
  </w:num>
  <w:num w:numId="4">
    <w:abstractNumId w:val="13"/>
  </w:num>
  <w:num w:numId="5">
    <w:abstractNumId w:val="7"/>
  </w:num>
  <w:num w:numId="6">
    <w:abstractNumId w:val="11"/>
  </w:num>
  <w:num w:numId="7">
    <w:abstractNumId w:val="10"/>
  </w:num>
  <w:num w:numId="8">
    <w:abstractNumId w:val="6"/>
  </w:num>
  <w:num w:numId="9">
    <w:abstractNumId w:val="9"/>
  </w:num>
  <w:num w:numId="10">
    <w:abstractNumId w:val="12"/>
  </w:num>
  <w:num w:numId="11">
    <w:abstractNumId w:val="0"/>
  </w:num>
  <w:num w:numId="12">
    <w:abstractNumId w:val="8"/>
  </w:num>
  <w:num w:numId="13">
    <w:abstractNumId w:val="14"/>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7F9"/>
    <w:rsid w:val="0008128D"/>
    <w:rsid w:val="000B6479"/>
    <w:rsid w:val="000C7FCE"/>
    <w:rsid w:val="00176D6B"/>
    <w:rsid w:val="001839EC"/>
    <w:rsid w:val="001847F4"/>
    <w:rsid w:val="001870BA"/>
    <w:rsid w:val="001D2E98"/>
    <w:rsid w:val="001E78C1"/>
    <w:rsid w:val="002A0278"/>
    <w:rsid w:val="002E48D9"/>
    <w:rsid w:val="003914C1"/>
    <w:rsid w:val="003A3A07"/>
    <w:rsid w:val="003A7641"/>
    <w:rsid w:val="00456F50"/>
    <w:rsid w:val="0046052F"/>
    <w:rsid w:val="004A3973"/>
    <w:rsid w:val="004B53E1"/>
    <w:rsid w:val="004C59A2"/>
    <w:rsid w:val="004D6F67"/>
    <w:rsid w:val="004F5CF6"/>
    <w:rsid w:val="004F689D"/>
    <w:rsid w:val="00505C0C"/>
    <w:rsid w:val="00547079"/>
    <w:rsid w:val="00550E5A"/>
    <w:rsid w:val="00565B46"/>
    <w:rsid w:val="0057226C"/>
    <w:rsid w:val="005F197E"/>
    <w:rsid w:val="005F7E45"/>
    <w:rsid w:val="00646280"/>
    <w:rsid w:val="00655D96"/>
    <w:rsid w:val="006875BB"/>
    <w:rsid w:val="006A2926"/>
    <w:rsid w:val="006B3B86"/>
    <w:rsid w:val="006C1BCE"/>
    <w:rsid w:val="007108A0"/>
    <w:rsid w:val="00716C8C"/>
    <w:rsid w:val="007461EB"/>
    <w:rsid w:val="007551D1"/>
    <w:rsid w:val="00762AB7"/>
    <w:rsid w:val="007834FF"/>
    <w:rsid w:val="007E3072"/>
    <w:rsid w:val="0087480B"/>
    <w:rsid w:val="008818D1"/>
    <w:rsid w:val="008E2F28"/>
    <w:rsid w:val="00910929"/>
    <w:rsid w:val="00912D5F"/>
    <w:rsid w:val="009265A9"/>
    <w:rsid w:val="0096254A"/>
    <w:rsid w:val="009737A7"/>
    <w:rsid w:val="00977BDB"/>
    <w:rsid w:val="0099194D"/>
    <w:rsid w:val="009A0F8D"/>
    <w:rsid w:val="009A2E3A"/>
    <w:rsid w:val="009E4871"/>
    <w:rsid w:val="00A00C7A"/>
    <w:rsid w:val="00A20DC5"/>
    <w:rsid w:val="00A363DC"/>
    <w:rsid w:val="00A43326"/>
    <w:rsid w:val="00A9561C"/>
    <w:rsid w:val="00AD58E9"/>
    <w:rsid w:val="00AF00B9"/>
    <w:rsid w:val="00B15B73"/>
    <w:rsid w:val="00BA2734"/>
    <w:rsid w:val="00BC37F9"/>
    <w:rsid w:val="00BE77DA"/>
    <w:rsid w:val="00C01F86"/>
    <w:rsid w:val="00C043D5"/>
    <w:rsid w:val="00C23C3C"/>
    <w:rsid w:val="00C75C0F"/>
    <w:rsid w:val="00CA1638"/>
    <w:rsid w:val="00CB532C"/>
    <w:rsid w:val="00CC657C"/>
    <w:rsid w:val="00D140B6"/>
    <w:rsid w:val="00D6755D"/>
    <w:rsid w:val="00D80A55"/>
    <w:rsid w:val="00D83BA3"/>
    <w:rsid w:val="00DE449E"/>
    <w:rsid w:val="00E07AA3"/>
    <w:rsid w:val="00E54832"/>
    <w:rsid w:val="00E94FB0"/>
    <w:rsid w:val="00F0353A"/>
    <w:rsid w:val="00F63FCD"/>
    <w:rsid w:val="00F83691"/>
    <w:rsid w:val="00F8525E"/>
    <w:rsid w:val="00FD5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line="360" w:lineRule="auto"/>
    </w:pPr>
    <w:rPr>
      <w:rFonts w:ascii="Tahoma" w:hAnsi="Tahoma"/>
      <w:b/>
      <w:bCs/>
      <w:sz w:val="20"/>
      <w:szCs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bCs/>
      <w:szCs w:val="20"/>
    </w:rPr>
  </w:style>
  <w:style w:type="paragraph" w:styleId="Subtitle">
    <w:name w:val="Subtitle"/>
    <w:basedOn w:val="Normal"/>
    <w:qFormat/>
    <w:rPr>
      <w:b/>
      <w:bCs/>
      <w:szCs w:val="20"/>
    </w:rPr>
  </w:style>
  <w:style w:type="paragraph" w:styleId="BalloonText">
    <w:name w:val="Balloon Text"/>
    <w:basedOn w:val="Normal"/>
    <w:semiHidden/>
    <w:rsid w:val="004F5CF6"/>
    <w:rPr>
      <w:rFonts w:ascii="Tahoma" w:hAnsi="Tahoma" w:cs="Tahoma"/>
      <w:sz w:val="16"/>
      <w:szCs w:val="16"/>
    </w:rPr>
  </w:style>
  <w:style w:type="character" w:styleId="Hyperlink">
    <w:name w:val="Hyperlink"/>
    <w:rsid w:val="00AD58E9"/>
    <w:rPr>
      <w:color w:val="0000FF"/>
      <w:u w:val="single"/>
    </w:rPr>
  </w:style>
  <w:style w:type="paragraph" w:customStyle="1" w:styleId="Goal">
    <w:name w:val="Goal"/>
    <w:rsid w:val="00C043D5"/>
    <w:pPr>
      <w:spacing w:line="280" w:lineRule="atLeast"/>
    </w:pPr>
    <w:rPr>
      <w:rFonts w:ascii="SwitzerlandBlack" w:hAnsi="SwitzerlandBlack" w:cs="SwitzerlandBlack"/>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line="360" w:lineRule="auto"/>
    </w:pPr>
    <w:rPr>
      <w:rFonts w:ascii="Tahoma" w:hAnsi="Tahoma"/>
      <w:b/>
      <w:bCs/>
      <w:sz w:val="20"/>
      <w:szCs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bCs/>
      <w:szCs w:val="20"/>
    </w:rPr>
  </w:style>
  <w:style w:type="paragraph" w:styleId="Subtitle">
    <w:name w:val="Subtitle"/>
    <w:basedOn w:val="Normal"/>
    <w:qFormat/>
    <w:rPr>
      <w:b/>
      <w:bCs/>
      <w:szCs w:val="20"/>
    </w:rPr>
  </w:style>
  <w:style w:type="paragraph" w:styleId="BalloonText">
    <w:name w:val="Balloon Text"/>
    <w:basedOn w:val="Normal"/>
    <w:semiHidden/>
    <w:rsid w:val="004F5CF6"/>
    <w:rPr>
      <w:rFonts w:ascii="Tahoma" w:hAnsi="Tahoma" w:cs="Tahoma"/>
      <w:sz w:val="16"/>
      <w:szCs w:val="16"/>
    </w:rPr>
  </w:style>
  <w:style w:type="character" w:styleId="Hyperlink">
    <w:name w:val="Hyperlink"/>
    <w:rsid w:val="00AD58E9"/>
    <w:rPr>
      <w:color w:val="0000FF"/>
      <w:u w:val="single"/>
    </w:rPr>
  </w:style>
  <w:style w:type="paragraph" w:customStyle="1" w:styleId="Goal">
    <w:name w:val="Goal"/>
    <w:rsid w:val="00C043D5"/>
    <w:pPr>
      <w:spacing w:line="280" w:lineRule="atLeast"/>
    </w:pPr>
    <w:rPr>
      <w:rFonts w:ascii="SwitzerlandBlack" w:hAnsi="SwitzerlandBlack" w:cs="SwitzerlandBlack"/>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achingwsmartboard.wikispaces.com/" TargetMode="External"/><Relationship Id="rId18" Type="http://schemas.openxmlformats.org/officeDocument/2006/relationships/image" Target="media/image2.jpeg"/><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ascd.org/publications/educational_leadership/nov09/vol67/num03/Teaching_with_Interactive_Whiteboards.aspx" TargetMode="External"/><Relationship Id="rId17" Type="http://schemas.openxmlformats.org/officeDocument/2006/relationships/hyperlink" Target="http://exchange.smarttech.com/upload.html" TargetMode="External"/><Relationship Id="rId2" Type="http://schemas.openxmlformats.org/officeDocument/2006/relationships/styles" Target="styles.xml"/><Relationship Id="rId16" Type="http://schemas.openxmlformats.org/officeDocument/2006/relationships/hyperlink" Target="http://smarttech.com/us/Resources/SMART+Exchange"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xchange.smarttech.com/index.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teachingwsmartboard2.wikispaces.com/home" TargetMode="External"/><Relationship Id="rId23" Type="http://schemas.openxmlformats.org/officeDocument/2006/relationships/fontTable" Target="fontTable.xml"/><Relationship Id="rId10" Type="http://schemas.openxmlformats.org/officeDocument/2006/relationships/hyperlink" Target="http://smartboardrevolution.ning.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eachingwsmartboard2.wikispaces.com/home" TargetMode="External"/><Relationship Id="rId14" Type="http://schemas.openxmlformats.org/officeDocument/2006/relationships/hyperlink" Target="http://smartboardrevolution.ning.co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11</Pages>
  <Words>2936</Words>
  <Characters>16737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SYLLABUS TEMPLATE:  </vt:lpstr>
    </vt:vector>
  </TitlesOfParts>
  <Company>Benedictine University</Company>
  <LinksUpToDate>false</LinksUpToDate>
  <CharactersWithSpaces>19634</CharactersWithSpaces>
  <SharedDoc>false</SharedDoc>
  <HLinks>
    <vt:vector size="48" baseType="variant">
      <vt:variant>
        <vt:i4>1900629</vt:i4>
      </vt:variant>
      <vt:variant>
        <vt:i4>21</vt:i4>
      </vt:variant>
      <vt:variant>
        <vt:i4>0</vt:i4>
      </vt:variant>
      <vt:variant>
        <vt:i4>5</vt:i4>
      </vt:variant>
      <vt:variant>
        <vt:lpwstr>http://exchange.smarttech.com/upload.html</vt:lpwstr>
      </vt:variant>
      <vt:variant>
        <vt:lpwstr/>
      </vt:variant>
      <vt:variant>
        <vt:i4>589854</vt:i4>
      </vt:variant>
      <vt:variant>
        <vt:i4>18</vt:i4>
      </vt:variant>
      <vt:variant>
        <vt:i4>0</vt:i4>
      </vt:variant>
      <vt:variant>
        <vt:i4>5</vt:i4>
      </vt:variant>
      <vt:variant>
        <vt:lpwstr>http://smarttech.com/us/Resources/SMART+Exchange</vt:lpwstr>
      </vt:variant>
      <vt:variant>
        <vt:lpwstr/>
      </vt:variant>
      <vt:variant>
        <vt:i4>852040</vt:i4>
      </vt:variant>
      <vt:variant>
        <vt:i4>15</vt:i4>
      </vt:variant>
      <vt:variant>
        <vt:i4>0</vt:i4>
      </vt:variant>
      <vt:variant>
        <vt:i4>5</vt:i4>
      </vt:variant>
      <vt:variant>
        <vt:lpwstr>http://smartboardrevolution.ning.com/</vt:lpwstr>
      </vt:variant>
      <vt:variant>
        <vt:lpwstr/>
      </vt:variant>
      <vt:variant>
        <vt:i4>2228342</vt:i4>
      </vt:variant>
      <vt:variant>
        <vt:i4>12</vt:i4>
      </vt:variant>
      <vt:variant>
        <vt:i4>0</vt:i4>
      </vt:variant>
      <vt:variant>
        <vt:i4>5</vt:i4>
      </vt:variant>
      <vt:variant>
        <vt:lpwstr>https://teachingwsmartboard.wikispaces.com/</vt:lpwstr>
      </vt:variant>
      <vt:variant>
        <vt:lpwstr/>
      </vt:variant>
      <vt:variant>
        <vt:i4>6160449</vt:i4>
      </vt:variant>
      <vt:variant>
        <vt:i4>9</vt:i4>
      </vt:variant>
      <vt:variant>
        <vt:i4>0</vt:i4>
      </vt:variant>
      <vt:variant>
        <vt:i4>5</vt:i4>
      </vt:variant>
      <vt:variant>
        <vt:lpwstr>http://www.ascd.org/publications/educational_leadership/nov09/vol67/num03/Teaching_with_Interactive_Whiteboards.aspx</vt:lpwstr>
      </vt:variant>
      <vt:variant>
        <vt:lpwstr/>
      </vt:variant>
      <vt:variant>
        <vt:i4>131144</vt:i4>
      </vt:variant>
      <vt:variant>
        <vt:i4>6</vt:i4>
      </vt:variant>
      <vt:variant>
        <vt:i4>0</vt:i4>
      </vt:variant>
      <vt:variant>
        <vt:i4>5</vt:i4>
      </vt:variant>
      <vt:variant>
        <vt:lpwstr>http://www.exchange.smarttech.com/index.html</vt:lpwstr>
      </vt:variant>
      <vt:variant>
        <vt:lpwstr>tab=0</vt:lpwstr>
      </vt:variant>
      <vt:variant>
        <vt:i4>852040</vt:i4>
      </vt:variant>
      <vt:variant>
        <vt:i4>3</vt:i4>
      </vt:variant>
      <vt:variant>
        <vt:i4>0</vt:i4>
      </vt:variant>
      <vt:variant>
        <vt:i4>5</vt:i4>
      </vt:variant>
      <vt:variant>
        <vt:lpwstr>http://smartboardrevolution.ning.com/</vt:lpwstr>
      </vt:variant>
      <vt:variant>
        <vt:lpwstr/>
      </vt:variant>
      <vt:variant>
        <vt:i4>2228342</vt:i4>
      </vt:variant>
      <vt:variant>
        <vt:i4>0</vt:i4>
      </vt:variant>
      <vt:variant>
        <vt:i4>0</vt:i4>
      </vt:variant>
      <vt:variant>
        <vt:i4>5</vt:i4>
      </vt:variant>
      <vt:variant>
        <vt:lpwstr>https://teachingwsmartboard.wikispaces.com/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 TEMPLATE:  </dc:title>
  <dc:subject/>
  <dc:creator>Office of Information Technology</dc:creator>
  <cp:keywords/>
  <dc:description/>
  <cp:lastModifiedBy>Lorie</cp:lastModifiedBy>
  <cp:revision>4</cp:revision>
  <cp:lastPrinted>2011-07-27T14:16:00Z</cp:lastPrinted>
  <dcterms:created xsi:type="dcterms:W3CDTF">2013-07-03T02:09:00Z</dcterms:created>
  <dcterms:modified xsi:type="dcterms:W3CDTF">2013-07-03T02:25:00Z</dcterms:modified>
</cp:coreProperties>
</file>